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F" w:rsidRDefault="007756AC" w:rsidP="00FC491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МУНИЦИПАЛЬНОЕ 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br/>
        <w:t>«ВАСИЛЬЕВСКАЯ ОСНОВНАЯ ШКОЛА»</w:t>
      </w:r>
    </w:p>
    <w:p w:rsidR="0089111F" w:rsidRDefault="0089111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7756AC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Рассмотрено  на  заседании </w:t>
      </w:r>
    </w:p>
    <w:p w:rsidR="0089111F" w:rsidRDefault="007756AC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Педагогического совета                                                            </w:t>
      </w:r>
    </w:p>
    <w:p w:rsidR="0089111F" w:rsidRDefault="007756AC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Протокол № 3  от   19.04.2024г.                           </w:t>
      </w:r>
    </w:p>
    <w:p w:rsidR="0089111F" w:rsidRDefault="007756AC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9111F" w:rsidRDefault="0089111F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9111F" w:rsidRDefault="007756AC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Утверждаю:</w:t>
      </w:r>
    </w:p>
    <w:p w:rsidR="0089111F" w:rsidRDefault="007756AC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 МОУ «Васильевская ОШ»</w:t>
      </w:r>
    </w:p>
    <w:p w:rsidR="0089111F" w:rsidRDefault="007756AC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В.И.Сухарева</w:t>
      </w:r>
      <w:proofErr w:type="spellEnd"/>
    </w:p>
    <w:p w:rsidR="0089111F" w:rsidRDefault="007756AC">
      <w:pPr>
        <w:shd w:val="clear" w:color="auto" w:fill="FFFFFF"/>
        <w:jc w:val="right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  № 66 от  19.04.2024г.                                                                 </w:t>
      </w: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89111F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89111F" w:rsidRDefault="007756A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ОТЧЕТ</w:t>
      </w:r>
    </w:p>
    <w:p w:rsidR="0089111F" w:rsidRDefault="007756A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РЕЗУЛЬТАТАХ  САМООБСЛЕДОВАНИЯ </w:t>
      </w:r>
    </w:p>
    <w:p w:rsidR="0089111F" w:rsidRDefault="007756A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МУНИЦИПАЛЬНОГО  ОБЩЕОБРАЗОВАТЕЛЬНОГО  УЧРЕЖДЕНИЯ</w:t>
      </w:r>
    </w:p>
    <w:p w:rsidR="0089111F" w:rsidRDefault="007756A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«ВАСИЛЬЕВСКАЯ ОСНОВНАЯ ШКОЛА»</w:t>
      </w:r>
    </w:p>
    <w:p w:rsidR="0089111F" w:rsidRDefault="007756AC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 2023 год.</w:t>
      </w:r>
    </w:p>
    <w:p w:rsidR="0089111F" w:rsidRDefault="0089111F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Default="0089111F">
      <w:pPr>
        <w:rPr>
          <w:rFonts w:ascii="Times New Roman" w:hAnsi="Times New Roman" w:cs="Times New Roman"/>
          <w:sz w:val="28"/>
          <w:szCs w:val="28"/>
        </w:rPr>
      </w:pPr>
    </w:p>
    <w:p w:rsidR="007756AC" w:rsidRDefault="0077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AC" w:rsidRDefault="0077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AC" w:rsidRDefault="0077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AC" w:rsidRDefault="0077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6A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  <w:r w:rsidRPr="003A064C">
        <w:rPr>
          <w:rFonts w:ascii="Times New Roman" w:hAnsi="Times New Roman" w:cs="Times New Roman"/>
          <w:sz w:val="28"/>
          <w:szCs w:val="28"/>
        </w:rPr>
        <w:t>.</w:t>
      </w:r>
    </w:p>
    <w:p w:rsidR="0089111F" w:rsidRPr="003A064C" w:rsidRDefault="007756AC" w:rsidP="00780AE3">
      <w:pPr>
        <w:pStyle w:val="afb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064C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89111F" w:rsidRPr="003A064C" w:rsidRDefault="0089111F" w:rsidP="00780AE3">
      <w:pPr>
        <w:pStyle w:val="af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6218"/>
      </w:tblGrid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образовательной организации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«Васильевская  основная школа»  </w:t>
            </w:r>
          </w:p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(МОУ «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Васильевская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 ОШ»)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Сухарева  Валентина Ивановна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Адрес организации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301310Тульская область, </w:t>
            </w:r>
            <w:proofErr w:type="spellStart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Веневский</w:t>
            </w:r>
            <w:proofErr w:type="spellEnd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район,  пос. Васильевский, улица Школьная, дом 1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Телефон, факс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84874571445</w:t>
            </w:r>
          </w:p>
        </w:tc>
      </w:tr>
      <w:tr w:rsidR="0089111F" w:rsidRPr="003A064C">
        <w:trPr>
          <w:trHeight w:val="283"/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8018F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hyperlink r:id="rId10" w:history="1"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mouvasilevka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@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tularegion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.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org</w:t>
              </w:r>
            </w:hyperlink>
            <w:r w:rsidR="007756AC" w:rsidRPr="003A064C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Сайт школы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8018F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hyperlink r:id="rId11" w:history="1"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https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://</w:t>
              </w:r>
              <w:proofErr w:type="spellStart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shkolavasilevskaya</w:t>
              </w:r>
              <w:proofErr w:type="spellEnd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-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r</w:t>
              </w:r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71.</w:t>
              </w:r>
              <w:proofErr w:type="spellStart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gosweb</w:t>
              </w:r>
              <w:proofErr w:type="spellEnd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.</w:t>
              </w:r>
              <w:proofErr w:type="spellStart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gosuslugi</w:t>
              </w:r>
              <w:proofErr w:type="spellEnd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bidi="ru-RU"/>
                </w:rPr>
                <w:t>.</w:t>
              </w:r>
              <w:proofErr w:type="spellStart"/>
              <w:r w:rsidR="007756AC" w:rsidRPr="003A064C">
                <w:rPr>
                  <w:rStyle w:val="a5"/>
                  <w:rFonts w:ascii="Times New Roman" w:hAnsi="Times New Roman"/>
                  <w:sz w:val="28"/>
                  <w:szCs w:val="28"/>
                  <w:lang w:val="en-US" w:bidi="ru-RU"/>
                </w:rPr>
                <w:t>ru</w:t>
              </w:r>
              <w:proofErr w:type="spellEnd"/>
            </w:hyperlink>
            <w:r w:rsidR="007756AC"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Учредитель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Комитет по социальным вопросам администрации муниципального образования </w:t>
            </w:r>
            <w:proofErr w:type="spellStart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Веневский</w:t>
            </w:r>
            <w:proofErr w:type="spellEnd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район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Дата создания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19</w:t>
            </w:r>
            <w:r w:rsidRPr="003A064C">
              <w:rPr>
                <w:rFonts w:ascii="Times New Roman" w:hAnsi="Times New Roman"/>
                <w:sz w:val="28"/>
                <w:szCs w:val="28"/>
                <w:lang w:val="en-US" w:bidi="ru-RU"/>
              </w:rPr>
              <w:t>9</w:t>
            </w: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9 год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Лицензия на осуществление образовательной  деятельности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От 28.01.2015 г., №</w:t>
            </w:r>
            <w:r w:rsidRPr="003A064C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0133</w:t>
            </w: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/02225 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серия 71Л01 № 0001441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Свидетельство о государственной аккредитации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 27.03.2015г.,  № 0134/01140, 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серия 71А02 № 0000227;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срок действия до 27 марта 2027 года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proofErr w:type="gramStart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Санитарно-эпидемиологическое заключение  на образовательную деятельность (основная) дошкольное образование</w:t>
            </w:r>
            <w:proofErr w:type="gramEnd"/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71.ТЦ.05.000.М.000115.04.15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от 09.04.2015  № 2581007</w:t>
            </w:r>
          </w:p>
        </w:tc>
      </w:tr>
      <w:tr w:rsidR="0089111F" w:rsidRPr="003A064C">
        <w:trPr>
          <w:jc w:val="center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Санитарно-эпидемиологическое  заключение (образовательная деятельность основная и дополнительная)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От17.04.2019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№71.ТЦ.05.000.М.000227.04.19 </w:t>
            </w:r>
          </w:p>
          <w:p w:rsidR="0089111F" w:rsidRPr="003A064C" w:rsidRDefault="007756AC" w:rsidP="00780AE3">
            <w:pPr>
              <w:pStyle w:val="af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№2972368</w:t>
            </w:r>
          </w:p>
        </w:tc>
      </w:tr>
    </w:tbl>
    <w:p w:rsidR="0089111F" w:rsidRPr="003A064C" w:rsidRDefault="007756AC" w:rsidP="00780AE3">
      <w:pPr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МОУ «Васильевская ОШ» (далее Школа)  расположена в сельской местности. </w:t>
      </w:r>
    </w:p>
    <w:p w:rsidR="0089111F" w:rsidRPr="003A064C" w:rsidRDefault="007756AC" w:rsidP="00780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hAnsi="Times New Roman" w:cs="Times New Roman"/>
          <w:sz w:val="28"/>
          <w:szCs w:val="28"/>
        </w:rPr>
        <w:t>82% обучающихся и воспитанников проживают  на  территории пос. Васильевский, где расположено  общеобразовательное учреждение,  18,0% обучающихся  приезжают из г. Венева на школьном автобусе  МОУ «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 центр образования им. С.К.Иванчикова»</w:t>
      </w:r>
      <w:proofErr w:type="gramEnd"/>
    </w:p>
    <w:p w:rsidR="0089111F" w:rsidRPr="003A064C" w:rsidRDefault="007756AC" w:rsidP="00780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ОШ»  оказывает услуги  по реализации образовательных программ  по видам образования - дошкольное  образование, начальное общее  и основное общее образование; по подвидам дополнительного  образования -  дополнительное образование  детей и взрослых</w:t>
      </w:r>
    </w:p>
    <w:p w:rsidR="0089111F" w:rsidRPr="003A064C" w:rsidRDefault="007756AC" w:rsidP="00780AE3">
      <w:pPr>
        <w:pStyle w:val="afa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      Наличие локальных актов образовательного учреждения  в части содержания образования, организации образовательного  процесса, прав обучающихся: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-решения педагогического совета школы,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lastRenderedPageBreak/>
        <w:t>- правила внутреннего трудового распорядка,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-правила для учащихся,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-инструкции по правилам техники безопасности,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-инструкции по охране труда,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-должностные инструкции работников школы,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-приказы директора школы,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-расписание,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-положения, регламентирующие различные аспекты деятельности  ОУ,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 о внутренней  системе оценки качества  образования,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-система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оценки  достижения  планируемых  результатов  освоения Основной   образовательной программы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-методические рекомендации  по организации  работы школы  в условиях сохранения  рисков распространения  </w:t>
      </w:r>
      <w:r w:rsidRPr="003A064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A064C">
        <w:rPr>
          <w:rFonts w:ascii="Times New Roman" w:hAnsi="Times New Roman" w:cs="Times New Roman"/>
          <w:sz w:val="28"/>
          <w:szCs w:val="28"/>
        </w:rPr>
        <w:t>-19,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-положение об организации питания 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-положение о порядке  применения  к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 и снятия  с обучающихся  мер дисциплинарного  взыскания,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-порядок приема  граждан на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 начального общего, основного  общего  образования,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 Похвальной грамоте «За особые успехи  в изучении отдельных предметов» и Похвальном листе «За отличные успехи в учении»,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 об антикоррупционной  политике,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 конфликте интересов,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-режим работы школы,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 о порядке и условиях  внесения  физическими и (или) юридическими  лицами добровольных пожертвований  и целевых взносов, механизмах  принятия  решения  о необходимости  привлечения  указанных  средств на нужды школы,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 профессиональной  этике  педагогических работников,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 внутреннем трудовом распорядке,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 о работе с персональными данными работников,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 контрактном управляющем,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 о системе наставничества  педагогических работников,</w:t>
      </w:r>
    </w:p>
    <w:p w:rsidR="0089111F" w:rsidRPr="003A064C" w:rsidRDefault="007756AC" w:rsidP="00780AE3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-положение об организации осуществлении образовательной деятельности по дополнительным образовательным (общеразвивающим) программам,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порядке работы с персональными данными,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кадровом резерве,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об организации обучения лиц с ограниченными возможностями здоровья и детей инвалидов,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 положение о правилах внутреннего трудового распорядка,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контрактном управляющем,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об организации питания,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режиме занятий обучающихся,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системе выявления, поддержки и развития способностей и талантов у детей и молодежи,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-положение системы профилактики школьной </w:t>
      </w:r>
      <w:proofErr w:type="spell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неуспешности</w:t>
      </w:r>
      <w:proofErr w:type="spell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и отставания как средство повышения качества образования,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функционировании мониторинга школьного благополучия,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-положение по организации работы по профилактике депрессивных состояний, суицида, рискованного поведения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среди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обучающихся,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совете по питанию,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lastRenderedPageBreak/>
        <w:t>-положение о дистанционном обучении,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 рабочих программах,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аттестации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обучающихся по основным общеобразовательным программам,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об организации внеурочной деятельности,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-положение о порядке и основании перевода, отчисления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обучающихся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Положение о порядке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обучения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по индивидуальному учебному плану, в том числе при ускоренном обучении,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-положение  о порядке оформления возникновения, приостановления и прекращения отношений между МОУ «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Васильевская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ОШ» и обучающимися и родителями (законными представителями) несовершеннолетних обучающихся,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-положение  приеме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обучающихся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в МОУ «Васильевская ОШ»,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-положение о порядке </w:t>
      </w:r>
      <w:proofErr w:type="gramStart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>обучения</w:t>
      </w:r>
      <w:proofErr w:type="gramEnd"/>
      <w:r w:rsidRPr="003A064C"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  <w:t xml:space="preserve"> по индивидуальному учебному плану.</w:t>
      </w:r>
    </w:p>
    <w:p w:rsidR="0089111F" w:rsidRPr="003A064C" w:rsidRDefault="0089111F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292929"/>
          <w:sz w:val="28"/>
          <w:szCs w:val="28"/>
        </w:rPr>
      </w:pP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2. </w:t>
      </w: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Сведения о наличии зданий и помещений для образовательной деятельности: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Земельный участок площадью 6000 кв.м.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Здание по адресу: 301312, Тульская область,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Веневский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район п. Васильевский, ул. Школьная, дом 1 (юридический и фактический адрес)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Все здание общей площадью 739,1 кв.м.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2.1. </w:t>
      </w: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Наличие классов, кабинетов для проведения практических занятий, административных и служебных помещений, библиотеки.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Учебные кабинеты:  компьютерный класс, кабинет начальных классов, спортивная комната, кабинет русского языка и литературы, кабинет математики и физики, кабинет биологии и химии, кабинет истории и обществознания, кабинет иностранного языка, кабинет географии, библиотека, обеденный зал,  пищеблок, комната дошкольной группы.</w:t>
      </w:r>
      <w:proofErr w:type="gramEnd"/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2.2. </w:t>
      </w: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Наличие и количество технических средств, используемых в образовательном процессе</w:t>
      </w:r>
      <w:r w:rsidRPr="003A064C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 достаточном количестве.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2.3</w:t>
      </w:r>
      <w:r w:rsidRPr="003A064C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 xml:space="preserve">. </w:t>
      </w: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Существующие площади позволяют вести обучение в одну смену.</w:t>
      </w:r>
    </w:p>
    <w:p w:rsidR="0089111F" w:rsidRPr="003A064C" w:rsidRDefault="007756AC" w:rsidP="00780AE3">
      <w:pPr>
        <w:shd w:val="clear" w:color="auto" w:fill="FFFFFF"/>
        <w:ind w:firstLine="492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Учебные кабинеты:  компьютерный класс, кабинет начальных классов, спортивная комната, кабинет русского языка и литературы, кабинет математики и физики, кабинет биологии и химии, кабинет истории и обществознания, кабинет иностранного языка, кабинет географии, библиотека, обеденный зал,  пищеблок, комната дошкольной группы.</w:t>
      </w:r>
      <w:proofErr w:type="gramEnd"/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3.Органы управления, управленческая система образовательного учреждения: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Учредитель</w:t>
      </w: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-Муниципальное</w:t>
      </w:r>
      <w:proofErr w:type="gram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образование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Веневский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район, Функции и полномочия  учредителя  осуществляет  администрация  муниципального образования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Веневский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район. </w:t>
      </w: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Главным, вышестоящим  распорядителем  бюджетных средств  является комитет  по социальным вопросам  администрации муниципального образования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Веневский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 район, осуществляет государственный надзор за соблюдением законодательства Российской Федерации в области образования, осуществляет контроль за финансовой и хозяйственной деятельностью Учреждения, утверждает Устав Учреждения, изменения и дополнения к нему, принимает решение о переименовании, ликвидации, реорганизации в установленном порядке.</w:t>
      </w:r>
      <w:proofErr w:type="gramEnd"/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lastRenderedPageBreak/>
        <w:t>Директор</w:t>
      </w: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-назначается</w:t>
      </w:r>
      <w:proofErr w:type="gram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и освобождается от занимаемой должности приказом председателя комитета по социальным вопросам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Веневский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район в соответствии с трудовым законодательством РФ. Осуществляет руководство деятельностью Учреждения в соответствии с законодательством РФ и Уставом Учреждения, несет ответственность за деятельность Учреждения.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Педагогический совет </w:t>
      </w: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-я</w:t>
      </w:r>
      <w:proofErr w:type="gram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вляется постоянно действующим органом самоуправления Учреждения, который созывается для рассмотрения основных вопросов деятельности Учреждения.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i/>
          <w:iCs/>
          <w:color w:val="292929"/>
          <w:sz w:val="28"/>
          <w:szCs w:val="28"/>
        </w:rPr>
        <w:t>Родительский комитет Учреждения</w:t>
      </w: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-создается в целях содействия Учреждению в осуществлении воспитания и обучения детей в Учреждении, в организации образовательного процесса, социальной защите обучающихся, обеспечении единства педагогических  требований к </w:t>
      </w: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обучающимся</w:t>
      </w:r>
      <w:proofErr w:type="gram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. 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4.Контингент образовательного учреждения.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 xml:space="preserve">4.1 Общая численность </w:t>
      </w:r>
      <w:proofErr w:type="gramStart"/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обучающихся</w:t>
      </w:r>
      <w:proofErr w:type="gramEnd"/>
      <w:r w:rsidRPr="003A064C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Численность </w:t>
      </w:r>
      <w:proofErr w:type="gram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обучающихся</w:t>
      </w:r>
      <w:proofErr w:type="gram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 школе сохраняется.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 2023 учебном году в школе обучалось 11 учеников: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- на первой ступени – 4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- на второй ступени – 7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Численность  воспитанников дошкольной группы – 4 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4.2.Комплектование классов</w:t>
      </w:r>
      <w:r w:rsidRPr="003A064C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:</w:t>
      </w:r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В школе скомплектовано 5 классов-комплектов.</w:t>
      </w:r>
    </w:p>
    <w:p w:rsidR="0089111F" w:rsidRPr="003A064C" w:rsidRDefault="007756AC" w:rsidP="00780AE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 </w:t>
      </w:r>
      <w:r w:rsidRPr="003A064C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</w:rPr>
        <w:t>5.Результативность образовательной деятельности</w:t>
      </w:r>
    </w:p>
    <w:p w:rsidR="0089111F" w:rsidRPr="003A064C" w:rsidRDefault="007756AC" w:rsidP="00780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г. № 273 – ФЗ «Об образовании в Российской Федерации», ФГОС начального и основного общего образования,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учебные графики, расписание занятий.</w:t>
      </w:r>
      <w:proofErr w:type="gramEnd"/>
    </w:p>
    <w:p w:rsidR="0089111F" w:rsidRPr="003A064C" w:rsidRDefault="007756AC" w:rsidP="00780AE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 общего образования (реализация ФГОС).</w:t>
      </w:r>
    </w:p>
    <w:p w:rsidR="0089111F" w:rsidRPr="003A064C" w:rsidRDefault="0089111F" w:rsidP="00780A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 МОУ Васильевская ОШ на 2022-2023 учебный год (пятидневная учебная неделя).</w:t>
      </w:r>
    </w:p>
    <w:p w:rsidR="0089111F" w:rsidRPr="003A064C" w:rsidRDefault="0089111F" w:rsidP="00780AE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3227"/>
        <w:gridCol w:w="2123"/>
        <w:gridCol w:w="630"/>
        <w:gridCol w:w="649"/>
        <w:gridCol w:w="709"/>
        <w:gridCol w:w="708"/>
        <w:gridCol w:w="1702"/>
      </w:tblGrid>
      <w:tr w:rsidR="0089111F" w:rsidRPr="003A064C">
        <w:tc>
          <w:tcPr>
            <w:tcW w:w="3227" w:type="dxa"/>
            <w:vMerge w:val="restart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123" w:type="dxa"/>
            <w:vMerge w:val="restart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96" w:type="dxa"/>
            <w:gridSpan w:val="4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9111F" w:rsidRPr="003A064C"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02" w:type="dxa"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F" w:rsidRPr="003A064C"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398" w:type="dxa"/>
            <w:gridSpan w:val="5"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F" w:rsidRPr="003A064C">
        <w:tc>
          <w:tcPr>
            <w:tcW w:w="3227" w:type="dxa"/>
            <w:vMerge w:val="restart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111F" w:rsidRPr="003A064C"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111F" w:rsidRPr="003A064C"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111F" w:rsidRPr="003A064C"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языке)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111F" w:rsidRPr="003A064C">
        <w:trPr>
          <w:trHeight w:val="774"/>
        </w:trPr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111F" w:rsidRPr="003A064C"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111F" w:rsidRPr="003A064C"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111F" w:rsidRPr="003A064C"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1F" w:rsidRPr="003A064C">
        <w:tc>
          <w:tcPr>
            <w:tcW w:w="3227" w:type="dxa"/>
            <w:vMerge w:val="restart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11F" w:rsidRPr="003A064C">
        <w:trPr>
          <w:trHeight w:val="556"/>
        </w:trPr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11F" w:rsidRPr="003A064C"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111F" w:rsidRPr="003A064C">
        <w:tc>
          <w:tcPr>
            <w:tcW w:w="3227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9111F" w:rsidRPr="003A064C"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9111F" w:rsidRPr="003A064C">
        <w:trPr>
          <w:trHeight w:val="705"/>
        </w:trPr>
        <w:tc>
          <w:tcPr>
            <w:tcW w:w="3227" w:type="dxa"/>
            <w:vMerge w:val="restart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1F" w:rsidRPr="003A064C">
        <w:trPr>
          <w:trHeight w:val="705"/>
        </w:trPr>
        <w:tc>
          <w:tcPr>
            <w:tcW w:w="3227" w:type="dxa"/>
            <w:vMerge/>
            <w:vAlign w:val="center"/>
          </w:tcPr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(русском) языке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1F" w:rsidRPr="003A064C">
        <w:trPr>
          <w:trHeight w:val="705"/>
        </w:trPr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9111F" w:rsidRPr="003A064C">
        <w:trPr>
          <w:trHeight w:val="435"/>
        </w:trPr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Учебные часы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89111F" w:rsidRPr="003A064C">
        <w:trPr>
          <w:trHeight w:val="420"/>
        </w:trPr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</w:tr>
      <w:tr w:rsidR="0089111F" w:rsidRPr="003A064C">
        <w:tc>
          <w:tcPr>
            <w:tcW w:w="5350" w:type="dxa"/>
            <w:gridSpan w:val="2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при 5-дневной неделе</w:t>
            </w:r>
          </w:p>
        </w:tc>
        <w:tc>
          <w:tcPr>
            <w:tcW w:w="630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89111F" w:rsidRPr="003A064C" w:rsidRDefault="0089111F" w:rsidP="00780A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89111F" w:rsidP="00780AE3">
      <w:pPr>
        <w:pStyle w:val="ad"/>
        <w:shd w:val="clear" w:color="auto" w:fill="auto"/>
        <w:spacing w:line="278" w:lineRule="exact"/>
        <w:ind w:firstLine="720"/>
        <w:jc w:val="both"/>
        <w:rPr>
          <w:sz w:val="28"/>
          <w:szCs w:val="28"/>
        </w:rPr>
      </w:pPr>
    </w:p>
    <w:tbl>
      <w:tblPr>
        <w:tblW w:w="10113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631"/>
        <w:gridCol w:w="855"/>
        <w:gridCol w:w="855"/>
        <w:gridCol w:w="855"/>
        <w:gridCol w:w="859"/>
        <w:gridCol w:w="855"/>
        <w:gridCol w:w="1018"/>
      </w:tblGrid>
      <w:tr w:rsidR="0089111F" w:rsidRPr="003A064C">
        <w:trPr>
          <w:trHeight w:hRule="exact" w:val="1571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317" w:lineRule="exact"/>
              <w:ind w:firstLine="720"/>
              <w:jc w:val="both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 xml:space="preserve">Учебный план общего образования </w:t>
            </w:r>
            <w:proofErr w:type="gramStart"/>
            <w:r w:rsidRPr="003A064C">
              <w:rPr>
                <w:rStyle w:val="130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3A064C">
              <w:rPr>
                <w:rStyle w:val="130"/>
                <w:color w:val="000000"/>
                <w:sz w:val="28"/>
                <w:szCs w:val="28"/>
              </w:rPr>
              <w:t xml:space="preserve"> с умственной отсталостью (интеллектуальными нарушениями): дополнительный первый класс </w:t>
            </w:r>
            <w:r w:rsidRPr="003A064C">
              <w:rPr>
                <w:rStyle w:val="130"/>
                <w:color w:val="000000"/>
                <w:sz w:val="28"/>
                <w:szCs w:val="28"/>
                <w:lang w:val="en-US" w:eastAsia="en-US"/>
              </w:rPr>
              <w:t xml:space="preserve">I </w:t>
            </w:r>
            <w:r w:rsidRPr="003A064C">
              <w:rPr>
                <w:rStyle w:val="130"/>
                <w:color w:val="000000"/>
                <w:sz w:val="28"/>
                <w:szCs w:val="28"/>
              </w:rPr>
              <w:t>-IV классы</w:t>
            </w:r>
          </w:p>
        </w:tc>
      </w:tr>
      <w:tr w:rsidR="0089111F" w:rsidRPr="003A064C">
        <w:trPr>
          <w:trHeight w:hRule="exact" w:val="39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after="120" w:line="270" w:lineRule="exact"/>
              <w:ind w:firstLine="6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Предметные</w:t>
            </w:r>
          </w:p>
          <w:p w:rsidR="0089111F" w:rsidRPr="003A064C" w:rsidRDefault="007756AC" w:rsidP="00780AE3">
            <w:pPr>
              <w:pStyle w:val="ad"/>
              <w:shd w:val="clear" w:color="auto" w:fill="auto"/>
              <w:spacing w:before="120" w:line="270" w:lineRule="exact"/>
              <w:ind w:firstLine="6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365" w:lineRule="exact"/>
              <w:ind w:firstLine="35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Классы</w:t>
            </w:r>
          </w:p>
          <w:p w:rsidR="0089111F" w:rsidRPr="003A064C" w:rsidRDefault="007756AC" w:rsidP="00780AE3">
            <w:pPr>
              <w:pStyle w:val="ad"/>
              <w:shd w:val="clear" w:color="auto" w:fill="auto"/>
              <w:spacing w:line="365" w:lineRule="exact"/>
              <w:ind w:firstLine="35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Учебные</w:t>
            </w:r>
          </w:p>
          <w:p w:rsidR="0089111F" w:rsidRPr="003A064C" w:rsidRDefault="007756AC" w:rsidP="00780AE3">
            <w:pPr>
              <w:pStyle w:val="ad"/>
              <w:shd w:val="clear" w:color="auto" w:fill="auto"/>
              <w:spacing w:line="365" w:lineRule="exact"/>
              <w:ind w:firstLine="35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4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9111F" w:rsidRPr="003A064C">
        <w:trPr>
          <w:trHeight w:hRule="exact" w:val="788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I (</w:t>
            </w:r>
            <w:proofErr w:type="spellStart"/>
            <w:proofErr w:type="gram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spellEnd"/>
            <w:proofErr w:type="gram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F" w:rsidRPr="003A064C">
        <w:trPr>
          <w:trHeight w:hRule="exact" w:val="296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2"/>
                <w:i w:val="0"/>
                <w:color w:val="000000"/>
                <w:sz w:val="28"/>
                <w:szCs w:val="28"/>
                <w:lang w:val="en-US"/>
              </w:rPr>
              <w:t>I.</w:t>
            </w:r>
            <w:r w:rsidRPr="003A064C">
              <w:rPr>
                <w:rStyle w:val="132"/>
                <w:i w:val="0"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F" w:rsidRPr="003A064C">
        <w:trPr>
          <w:trHeight w:hRule="exact" w:val="362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1. Язык и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1.1.Русский язык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9111F" w:rsidRPr="003A064C">
        <w:trPr>
          <w:trHeight w:hRule="exact" w:val="341"/>
        </w:trPr>
        <w:tc>
          <w:tcPr>
            <w:tcW w:w="21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1.2.Чтение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9111F" w:rsidRPr="003A064C">
        <w:trPr>
          <w:trHeight w:val="500"/>
        </w:trPr>
        <w:tc>
          <w:tcPr>
            <w:tcW w:w="21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1.3.Речевая практика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111F" w:rsidRPr="003A064C">
        <w:trPr>
          <w:trHeight w:hRule="exact" w:val="3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Математика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2.1.Математика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9111F" w:rsidRPr="003A064C">
        <w:trPr>
          <w:trHeight w:val="7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3.Естествознание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3.1.Мир природы и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     человека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11F" w:rsidRPr="003A064C">
        <w:trPr>
          <w:trHeight w:hRule="exact" w:val="366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4. Искусство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4.1. Музыка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11F" w:rsidRPr="003A064C">
        <w:trPr>
          <w:trHeight w:val="644"/>
        </w:trPr>
        <w:tc>
          <w:tcPr>
            <w:tcW w:w="218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4.2. Изобразительное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        искусство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111F" w:rsidRPr="003A064C">
        <w:trPr>
          <w:trHeight w:val="779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5. Физическая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   культура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5.1. Физическая</w:t>
            </w:r>
          </w:p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      культура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11F" w:rsidRPr="003A064C">
        <w:trPr>
          <w:trHeight w:hRule="exact" w:val="346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6. Технологии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6.1. Ручной труд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111F" w:rsidRPr="003A064C">
        <w:trPr>
          <w:trHeight w:hRule="exact" w:val="689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максимально допустимая недельная нагрузка </w:t>
            </w:r>
            <w:proofErr w:type="gram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89111F" w:rsidRPr="003A064C">
        <w:trPr>
          <w:trHeight w:val="700"/>
        </w:trPr>
        <w:tc>
          <w:tcPr>
            <w:tcW w:w="101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2"/>
                <w:i w:val="0"/>
                <w:color w:val="000000"/>
                <w:sz w:val="28"/>
                <w:szCs w:val="28"/>
                <w:lang w:val="en-US"/>
              </w:rPr>
              <w:t>II</w:t>
            </w:r>
            <w:r w:rsidRPr="003A064C">
              <w:rPr>
                <w:rStyle w:val="132"/>
                <w:i w:val="0"/>
                <w:color w:val="000000"/>
                <w:sz w:val="28"/>
                <w:szCs w:val="28"/>
              </w:rPr>
              <w:t>.</w:t>
            </w:r>
            <w:r w:rsidRPr="003A064C">
              <w:rPr>
                <w:rStyle w:val="132"/>
                <w:iCs w:val="0"/>
                <w:color w:val="000000"/>
                <w:sz w:val="28"/>
                <w:szCs w:val="28"/>
              </w:rPr>
              <w:t>Часть</w:t>
            </w:r>
            <w:r w:rsidRPr="003A064C">
              <w:rPr>
                <w:rStyle w:val="130"/>
                <w:i/>
                <w:color w:val="000000"/>
                <w:sz w:val="28"/>
                <w:szCs w:val="28"/>
              </w:rPr>
              <w:t xml:space="preserve">, </w:t>
            </w:r>
            <w:r w:rsidRPr="003A064C">
              <w:rPr>
                <w:rStyle w:val="132"/>
                <w:iCs w:val="0"/>
                <w:color w:val="000000"/>
                <w:sz w:val="28"/>
                <w:szCs w:val="28"/>
              </w:rPr>
              <w:t>формируемая участниками</w:t>
            </w:r>
            <w:r w:rsidRPr="003A064C">
              <w:rPr>
                <w:i/>
                <w:sz w:val="28"/>
                <w:szCs w:val="28"/>
              </w:rPr>
              <w:t xml:space="preserve"> </w:t>
            </w:r>
            <w:r w:rsidRPr="003A064C">
              <w:rPr>
                <w:rStyle w:val="132"/>
                <w:iCs w:val="0"/>
                <w:color w:val="000000"/>
                <w:sz w:val="28"/>
                <w:szCs w:val="28"/>
              </w:rPr>
              <w:t>образовательных отношений</w:t>
            </w:r>
          </w:p>
        </w:tc>
      </w:tr>
      <w:tr w:rsidR="0089111F" w:rsidRPr="003A064C">
        <w:trPr>
          <w:trHeight w:hRule="exact" w:val="387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111F" w:rsidRPr="003A064C">
        <w:trPr>
          <w:trHeight w:hRule="exact" w:val="296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9111F" w:rsidRPr="003A064C">
        <w:trPr>
          <w:trHeight w:hRule="exact" w:val="296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pStyle w:val="ad"/>
              <w:shd w:val="clear" w:color="auto" w:fill="auto"/>
              <w:spacing w:line="270" w:lineRule="exact"/>
              <w:ind w:firstLine="720"/>
              <w:rPr>
                <w:sz w:val="28"/>
                <w:szCs w:val="28"/>
              </w:rPr>
            </w:pPr>
            <w:r w:rsidRPr="003A064C">
              <w:rPr>
                <w:rStyle w:val="130"/>
                <w:color w:val="000000"/>
                <w:sz w:val="28"/>
                <w:szCs w:val="28"/>
              </w:rPr>
              <w:t>Всего к финансированию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89111F" w:rsidRPr="003A064C" w:rsidRDefault="0089111F" w:rsidP="00780AE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Учебный план основного общего образования МОУ «</w:t>
      </w:r>
      <w:proofErr w:type="gramStart"/>
      <w:r w:rsidRPr="003A064C">
        <w:rPr>
          <w:rFonts w:ascii="Times New Roman" w:hAnsi="Times New Roman" w:cs="Times New Roman"/>
          <w:b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b/>
          <w:sz w:val="28"/>
          <w:szCs w:val="28"/>
        </w:rPr>
        <w:t xml:space="preserve"> ОШ» </w:t>
      </w:r>
    </w:p>
    <w:p w:rsidR="0089111F" w:rsidRPr="003A064C" w:rsidRDefault="0089111F" w:rsidP="00780AE3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на 2022-2023 учебный год (пятидневная учебная неделя).</w:t>
      </w:r>
    </w:p>
    <w:p w:rsidR="0089111F" w:rsidRPr="003A064C" w:rsidRDefault="0089111F" w:rsidP="00780AE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W w:w="1058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3165"/>
        <w:gridCol w:w="1071"/>
        <w:gridCol w:w="992"/>
        <w:gridCol w:w="960"/>
      </w:tblGrid>
      <w:tr w:rsidR="0089111F" w:rsidRPr="003A064C" w:rsidTr="007756AC">
        <w:trPr>
          <w:trHeight w:hRule="exact" w:val="269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Предметные области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Учебные предметы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Количество часов в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jc w:val="center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Всего</w:t>
            </w:r>
          </w:p>
        </w:tc>
      </w:tr>
      <w:tr w:rsidR="0089111F" w:rsidRPr="003A064C" w:rsidTr="007756AC">
        <w:trPr>
          <w:trHeight w:hRule="exact" w:val="264"/>
        </w:trPr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00" w:lineRule="exact"/>
              <w:ind w:firstLine="0"/>
              <w:jc w:val="left"/>
              <w:rPr>
                <w:sz w:val="28"/>
                <w:szCs w:val="28"/>
              </w:rPr>
            </w:pPr>
            <w:r w:rsidRPr="003A064C">
              <w:rPr>
                <w:rStyle w:val="10pt"/>
                <w:sz w:val="28"/>
                <w:szCs w:val="28"/>
              </w:rPr>
              <w:t>VIII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11F" w:rsidRPr="003A064C" w:rsidTr="007756AC">
        <w:trPr>
          <w:trHeight w:hRule="exact" w:val="259"/>
        </w:trPr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sz w:val="28"/>
                <w:szCs w:val="28"/>
              </w:rPr>
            </w:pPr>
            <w:r w:rsidRPr="003A064C">
              <w:rPr>
                <w:rStyle w:val="105pt"/>
                <w:rFonts w:eastAsia="Arial"/>
                <w:sz w:val="28"/>
                <w:szCs w:val="28"/>
              </w:rPr>
              <w:t>Обязательная часть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Русский язык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7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Литература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Родной язык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Родная литература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Иностранный язык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6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Математика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Алгебра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6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Геометрия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Информатика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Общественно-научные</w:t>
            </w:r>
          </w:p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Предметы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Обществознание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География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8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Естественнонаучные</w:t>
            </w:r>
          </w:p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предметы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Физика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Химия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Биология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3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Искусство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Музыка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1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Технология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Технология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3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1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Физическая культура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Итого: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61</w:t>
            </w:r>
          </w:p>
        </w:tc>
      </w:tr>
      <w:tr w:rsidR="0089111F" w:rsidRPr="003A064C" w:rsidTr="007756AC">
        <w:trPr>
          <w:trHeight w:hRule="exact" w:val="5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 xml:space="preserve">Родной язык </w:t>
            </w:r>
          </w:p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 xml:space="preserve">  родная литература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Родной язык (русский язык)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Родная литература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Родная литература (русская литература)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2</w:t>
            </w:r>
          </w:p>
        </w:tc>
      </w:tr>
      <w:tr w:rsidR="0089111F" w:rsidRPr="003A064C" w:rsidTr="007756AC">
        <w:trPr>
          <w:trHeight w:hRule="exact" w:val="64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lastRenderedPageBreak/>
              <w:t>Часть, формируемая участниками образовательных отношений при пятидневной учебной неделе, в том числе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  <w:r w:rsidRPr="003A064C">
              <w:rPr>
                <w:rStyle w:val="105pt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4</w:t>
            </w:r>
          </w:p>
        </w:tc>
      </w:tr>
      <w:tr w:rsidR="0089111F" w:rsidRPr="003A064C" w:rsidTr="007756AC">
        <w:trPr>
          <w:trHeight w:hRule="exact" w:val="2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111F" w:rsidRPr="003A064C" w:rsidRDefault="0089111F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pStyle w:val="37"/>
              <w:shd w:val="clear" w:color="auto" w:fill="auto"/>
              <w:spacing w:after="0" w:line="210" w:lineRule="exact"/>
              <w:ind w:firstLine="0"/>
              <w:jc w:val="left"/>
              <w:rPr>
                <w:rStyle w:val="105pt0"/>
                <w:b/>
                <w:sz w:val="28"/>
                <w:szCs w:val="28"/>
              </w:rPr>
            </w:pPr>
            <w:r w:rsidRPr="003A064C">
              <w:rPr>
                <w:rStyle w:val="105pt0"/>
                <w:b/>
                <w:sz w:val="28"/>
                <w:szCs w:val="28"/>
              </w:rPr>
              <w:t>65</w:t>
            </w:r>
          </w:p>
        </w:tc>
      </w:tr>
      <w:tr w:rsidR="0089111F" w:rsidRPr="003A064C" w:rsidTr="007756AC">
        <w:trPr>
          <w:trHeight w:hRule="exact" w:val="639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Style w:val="105pt0"/>
                <w:rFonts w:eastAsiaTheme="minorHAnsi"/>
                <w:b/>
                <w:sz w:val="28"/>
                <w:szCs w:val="28"/>
              </w:rPr>
            </w:pPr>
            <w:r w:rsidRPr="003A064C">
              <w:rPr>
                <w:rStyle w:val="105pt0"/>
                <w:rFonts w:eastAsiaTheme="minorHAnsi"/>
                <w:b/>
                <w:sz w:val="28"/>
                <w:szCs w:val="28"/>
              </w:rPr>
              <w:t>Максимально допустимая недельная нагрузка при пятидневной учебной неделе</w:t>
            </w:r>
          </w:p>
          <w:p w:rsidR="0089111F" w:rsidRPr="003A064C" w:rsidRDefault="0089111F" w:rsidP="00780AE3">
            <w:pPr>
              <w:rPr>
                <w:rStyle w:val="105pt0"/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Style w:val="105pt0"/>
                <w:rFonts w:eastAsiaTheme="minorHAnsi"/>
                <w:b/>
                <w:sz w:val="28"/>
                <w:szCs w:val="28"/>
              </w:rPr>
            </w:pPr>
            <w:r w:rsidRPr="003A064C">
              <w:rPr>
                <w:rStyle w:val="105pt0"/>
                <w:rFonts w:eastAsiaTheme="minorHAnsi"/>
                <w:b/>
                <w:sz w:val="28"/>
                <w:szCs w:val="28"/>
              </w:rPr>
              <w:t xml:space="preserve">  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Style w:val="105pt0"/>
                <w:rFonts w:eastAsiaTheme="minorHAnsi"/>
                <w:b/>
                <w:sz w:val="28"/>
                <w:szCs w:val="28"/>
              </w:rPr>
            </w:pPr>
            <w:r w:rsidRPr="003A064C">
              <w:rPr>
                <w:rStyle w:val="105pt0"/>
                <w:rFonts w:eastAsiaTheme="minorHAnsi"/>
                <w:b/>
                <w:sz w:val="28"/>
                <w:szCs w:val="28"/>
              </w:rPr>
              <w:t xml:space="preserve">   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1F" w:rsidRPr="003A064C" w:rsidRDefault="007756AC" w:rsidP="00780AE3">
            <w:pPr>
              <w:rPr>
                <w:rStyle w:val="105pt0"/>
                <w:rFonts w:eastAsiaTheme="minorHAnsi"/>
                <w:b/>
                <w:sz w:val="28"/>
                <w:szCs w:val="28"/>
              </w:rPr>
            </w:pPr>
            <w:r w:rsidRPr="003A064C">
              <w:rPr>
                <w:rStyle w:val="105pt0"/>
                <w:rFonts w:eastAsiaTheme="minorHAnsi"/>
                <w:b/>
                <w:sz w:val="28"/>
                <w:szCs w:val="28"/>
              </w:rPr>
              <w:t xml:space="preserve">   65</w:t>
            </w:r>
          </w:p>
        </w:tc>
      </w:tr>
    </w:tbl>
    <w:p w:rsidR="0089111F" w:rsidRPr="003A064C" w:rsidRDefault="0089111F" w:rsidP="00780AE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59"/>
        <w:tblW w:w="9464" w:type="dxa"/>
        <w:tblLayout w:type="fixed"/>
        <w:tblLook w:val="04A0" w:firstRow="1" w:lastRow="0" w:firstColumn="1" w:lastColumn="0" w:noHBand="0" w:noVBand="1"/>
      </w:tblPr>
      <w:tblGrid>
        <w:gridCol w:w="5479"/>
        <w:gridCol w:w="570"/>
        <w:gridCol w:w="570"/>
        <w:gridCol w:w="709"/>
        <w:gridCol w:w="708"/>
        <w:gridCol w:w="570"/>
        <w:gridCol w:w="858"/>
      </w:tblGrid>
      <w:tr w:rsidR="0089111F" w:rsidRPr="003A064C" w:rsidTr="00C1319C">
        <w:trPr>
          <w:trHeight w:val="553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недельная нагрузка при 5-дневной  неделе</w:t>
            </w:r>
          </w:p>
          <w:p w:rsidR="0089111F" w:rsidRPr="003A064C" w:rsidRDefault="0089111F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1F" w:rsidRPr="003A064C" w:rsidRDefault="007756AC" w:rsidP="00780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7756AC" w:rsidRPr="003A064C" w:rsidRDefault="007756AC" w:rsidP="00780AE3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6AC" w:rsidRPr="003A064C" w:rsidRDefault="007756AC" w:rsidP="00780AE3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1F" w:rsidRPr="003A064C" w:rsidRDefault="007756AC" w:rsidP="00780AE3">
      <w:pPr>
        <w:tabs>
          <w:tab w:val="left" w:pos="1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64C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индивидуального обучения детей </w:t>
      </w:r>
    </w:p>
    <w:p w:rsidR="0089111F" w:rsidRPr="003A064C" w:rsidRDefault="007756AC" w:rsidP="00780AE3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МОУ «Васильевская основная школа»</w:t>
      </w:r>
    </w:p>
    <w:p w:rsidR="0089111F" w:rsidRPr="003A064C" w:rsidRDefault="007756AC" w:rsidP="00780AE3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для 6,7 класса, реализующих ФГОС ООО,</w:t>
      </w: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46"/>
        <w:gridCol w:w="3000"/>
        <w:gridCol w:w="1350"/>
        <w:gridCol w:w="1313"/>
        <w:gridCol w:w="2038"/>
      </w:tblGrid>
      <w:tr w:rsidR="0089111F" w:rsidRPr="003A064C">
        <w:trPr>
          <w:cantSplit/>
          <w:trHeight w:val="1614"/>
          <w:tblHeader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предметы/учащаяся</w:t>
            </w:r>
          </w:p>
          <w:p w:rsidR="0089111F" w:rsidRPr="003A064C" w:rsidRDefault="0089111F" w:rsidP="00780AE3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Язык и речевая практика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111F" w:rsidRPr="003A064C">
        <w:trPr>
          <w:trHeight w:val="34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Естествознание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89111F" w:rsidP="00780A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Мир истории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История отечества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628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9111F" w:rsidRPr="003A064C">
        <w:trPr>
          <w:trHeight w:val="319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200"/>
              <w:rPr>
                <w:rStyle w:val="dash0410005f0431005f0437005f0430005f0446005f0020005f0441005f043f005f0438005f0441005f043a005f0430005f005fchar1char1"/>
                <w:b w:val="0"/>
                <w:sz w:val="28"/>
                <w:szCs w:val="28"/>
              </w:rPr>
            </w:pPr>
            <w:r w:rsidRPr="003A064C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6</w:t>
            </w:r>
          </w:p>
        </w:tc>
      </w:tr>
      <w:tr w:rsidR="0089111F" w:rsidRPr="003A064C">
        <w:trPr>
          <w:trHeight w:val="319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ad"/>
              <w:rPr>
                <w:sz w:val="28"/>
                <w:szCs w:val="28"/>
              </w:rPr>
            </w:pPr>
            <w:r w:rsidRPr="003A064C">
              <w:rPr>
                <w:rStyle w:val="19"/>
                <w:rFonts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ad"/>
              <w:rPr>
                <w:b/>
                <w:bCs/>
                <w:sz w:val="28"/>
                <w:szCs w:val="28"/>
              </w:rPr>
            </w:pPr>
            <w:r w:rsidRPr="003A064C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200"/>
              <w:rPr>
                <w:sz w:val="28"/>
                <w:szCs w:val="28"/>
              </w:rPr>
            </w:pPr>
            <w:r w:rsidRPr="003A064C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51</w:t>
            </w:r>
          </w:p>
        </w:tc>
      </w:tr>
      <w:tr w:rsidR="0089111F" w:rsidRPr="003A064C">
        <w:trPr>
          <w:trHeight w:val="799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200"/>
              <w:jc w:val="both"/>
              <w:rPr>
                <w:sz w:val="28"/>
                <w:szCs w:val="28"/>
              </w:rPr>
            </w:pPr>
            <w:r w:rsidRPr="003A064C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</w:tr>
      <w:tr w:rsidR="0089111F" w:rsidRPr="003A064C">
        <w:trPr>
          <w:trHeight w:val="561"/>
        </w:trPr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</w:tc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111F" w:rsidRPr="003A064C">
        <w:trPr>
          <w:trHeight w:val="561"/>
        </w:trPr>
        <w:tc>
          <w:tcPr>
            <w:tcW w:w="2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319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допустимая недельная нагрузка</w:t>
            </w: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при 5-дневной учебной неделе)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ad"/>
              <w:rPr>
                <w:b/>
                <w:bCs/>
                <w:sz w:val="28"/>
                <w:szCs w:val="28"/>
              </w:rPr>
            </w:pPr>
            <w:r w:rsidRPr="003A064C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ad"/>
              <w:rPr>
                <w:b/>
                <w:bCs/>
                <w:sz w:val="28"/>
                <w:szCs w:val="28"/>
              </w:rPr>
            </w:pPr>
            <w:r w:rsidRPr="003A064C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200"/>
              <w:rPr>
                <w:sz w:val="28"/>
                <w:szCs w:val="28"/>
              </w:rPr>
            </w:pPr>
            <w:r w:rsidRPr="003A064C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55</w:t>
            </w:r>
          </w:p>
        </w:tc>
      </w:tr>
      <w:tr w:rsidR="0089111F" w:rsidRPr="003A064C">
        <w:trPr>
          <w:trHeight w:val="319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ind w:right="245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pStyle w:val="200"/>
              <w:rPr>
                <w:sz w:val="28"/>
                <w:szCs w:val="28"/>
              </w:rPr>
            </w:pPr>
            <w:r w:rsidRPr="003A064C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</w:tr>
      <w:tr w:rsidR="0089111F" w:rsidRPr="003A064C">
        <w:trPr>
          <w:trHeight w:val="319"/>
        </w:trPr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часов: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11F" w:rsidRPr="003A064C" w:rsidRDefault="007756AC" w:rsidP="00780AE3">
            <w:pPr>
              <w:tabs>
                <w:tab w:val="left" w:pos="12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89111F" w:rsidRPr="003A064C" w:rsidRDefault="0089111F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начального общего </w:t>
      </w:r>
      <w:proofErr w:type="spellStart"/>
      <w:r w:rsidRPr="003A064C">
        <w:rPr>
          <w:rFonts w:ascii="Times New Roman" w:hAnsi="Times New Roman" w:cs="Times New Roman"/>
          <w:b/>
          <w:sz w:val="28"/>
          <w:szCs w:val="28"/>
        </w:rPr>
        <w:t>образованияна</w:t>
      </w:r>
      <w:proofErr w:type="spellEnd"/>
      <w:r w:rsidRPr="003A064C">
        <w:rPr>
          <w:rFonts w:ascii="Times New Roman" w:hAnsi="Times New Roman" w:cs="Times New Roman"/>
          <w:b/>
          <w:sz w:val="28"/>
          <w:szCs w:val="28"/>
        </w:rPr>
        <w:t xml:space="preserve"> 2022-2023 учебный год для 1-4 классов</w:t>
      </w:r>
    </w:p>
    <w:p w:rsidR="0089111F" w:rsidRPr="003A064C" w:rsidRDefault="0089111F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1.Внеурочная деятельность: определение, цель, задачи, принципы, функции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воспитате</w:t>
      </w:r>
      <w:r w:rsidR="00C1319C" w:rsidRPr="003A064C">
        <w:rPr>
          <w:rFonts w:ascii="Times New Roman" w:eastAsia="Times New Roman" w:hAnsi="Times New Roman" w:cs="Times New Roman"/>
          <w:sz w:val="28"/>
          <w:szCs w:val="28"/>
        </w:rPr>
        <w:t xml:space="preserve">льно-образовательного процесса 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по созданию условий для освоения обучающимися социально-культурных ценностей общества.</w:t>
      </w:r>
      <w:proofErr w:type="gramEnd"/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внеурочной деятельности на ступени начального общего образования:</w:t>
      </w:r>
    </w:p>
    <w:p w:rsidR="0089111F" w:rsidRPr="003A064C" w:rsidRDefault="007756AC" w:rsidP="00780AE3">
      <w:pPr>
        <w:widowControl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89111F" w:rsidRPr="003A064C" w:rsidRDefault="007756AC" w:rsidP="00780AE3">
      <w:pPr>
        <w:widowControl/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>воспитание и социализация духовно-нравственной личности.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внеурочной деятельности </w:t>
      </w: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на ступени начального общего образования </w:t>
      </w:r>
      <w:r w:rsidRPr="003A064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согласуются с задачами духовно-нравственного развития и  воспитания 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обучающихся:</w:t>
      </w:r>
    </w:p>
    <w:p w:rsidR="0089111F" w:rsidRPr="003A064C" w:rsidRDefault="007756AC" w:rsidP="00780AE3">
      <w:pPr>
        <w:pStyle w:val="afb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гражданственности, патриотизма, уважения к правам, свободам и обязанностям человека; </w:t>
      </w:r>
    </w:p>
    <w:p w:rsidR="0089111F" w:rsidRPr="003A064C" w:rsidRDefault="007756AC" w:rsidP="00780AE3">
      <w:pPr>
        <w:pStyle w:val="afb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89111F" w:rsidRPr="003A064C" w:rsidRDefault="007756AC" w:rsidP="00780AE3">
      <w:pPr>
        <w:pStyle w:val="afb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89111F" w:rsidRPr="003A064C" w:rsidRDefault="007756AC" w:rsidP="00780AE3">
      <w:pPr>
        <w:pStyle w:val="afb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воспитание ценностного отношения к природе, окружающей среде (экологическое    воспитание);</w:t>
      </w:r>
    </w:p>
    <w:p w:rsidR="0089111F" w:rsidRPr="003A064C" w:rsidRDefault="007756AC" w:rsidP="00780AE3">
      <w:pPr>
        <w:pStyle w:val="afb"/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ценностного отношения к </w:t>
      </w:r>
      <w:proofErr w:type="gramStart"/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прекрасному</w:t>
      </w:r>
      <w:proofErr w:type="gramEnd"/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  внеурочной деятельности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  сориентированы на становление личностных характеристик выпускника начальной школы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(«портрет выпускника начальной школы»).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>Это ученик: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любящий свой народ, свой край и свою Родину; 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уважающий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и принимающий ценности семьи и общества;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>любознательный, активно и заинтересованно познающий мир;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владеющий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основами умения учиться, способный к организации собственной деятельности; 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готовый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действовать и отвечать за свои поступки перед семьей и обществом; 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доброжелательный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, умеющий слушать и слышать собеседника, обосновывать  свою позицию, высказывать свое мнение; </w:t>
      </w:r>
    </w:p>
    <w:p w:rsidR="0089111F" w:rsidRPr="003A064C" w:rsidRDefault="007756AC" w:rsidP="00780AE3">
      <w:pPr>
        <w:widowControl/>
        <w:numPr>
          <w:ilvl w:val="0"/>
          <w:numId w:val="4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выполняющий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правила здорового и безопасного для себя и окружающих образа жизни. </w:t>
      </w:r>
    </w:p>
    <w:p w:rsidR="0089111F" w:rsidRPr="003A064C" w:rsidRDefault="008018FC" w:rsidP="00780AE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width:24pt;height:24pt;mso-left-percent:-10001;mso-top-percent:-10001;mso-position-horizontal:absolute;mso-position-horizontal-relative:char;mso-position-vertical:absolute;mso-position-vertical-relative:line;mso-left-percent:-10001;mso-top-percent:-10001" filled="f" stroked="f">
            <v:path arrowok="t"/>
            <o:lock v:ext="edit" aspectratio="t"/>
            <v:textbox style="mso-next-textbox:#Прямоугольник 1">
              <w:txbxContent>
                <w:p w:rsidR="007756AC" w:rsidRDefault="007756AC"/>
              </w:txbxContent>
            </v:textbox>
            <w10:wrap type="none"/>
            <w10:anchorlock/>
          </v:rect>
        </w:pict>
      </w:r>
      <w:r w:rsidR="007756AC" w:rsidRPr="003A064C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="007756AC" w:rsidRPr="003A064C">
        <w:rPr>
          <w:rFonts w:ascii="Times New Roman" w:eastAsia="Times New Roman" w:hAnsi="Times New Roman" w:cs="Times New Roman"/>
          <w:sz w:val="28"/>
          <w:szCs w:val="28"/>
        </w:rPr>
        <w:t xml:space="preserve"> внеурочной деятельности определяют её основные </w:t>
      </w:r>
      <w:r w:rsidR="007756AC"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функции</w:t>
      </w:r>
      <w:r w:rsidR="007756AC" w:rsidRPr="003A064C">
        <w:rPr>
          <w:rFonts w:ascii="Times New Roman" w:eastAsia="Times New Roman" w:hAnsi="Times New Roman" w:cs="Times New Roman"/>
          <w:sz w:val="28"/>
          <w:szCs w:val="28"/>
        </w:rPr>
        <w:t xml:space="preserve"> в  начальной школе:</w:t>
      </w:r>
    </w:p>
    <w:p w:rsidR="0089111F" w:rsidRPr="003A064C" w:rsidRDefault="007756AC" w:rsidP="00780AE3">
      <w:pPr>
        <w:widowControl/>
        <w:numPr>
          <w:ilvl w:val="0"/>
          <w:numId w:val="5"/>
        </w:numPr>
        <w:ind w:left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— обучение ребенка по дополнительным образовательным программам, получение им новых знаний;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br/>
      </w: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Воспитательная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— обогащение и расширение культурно-нравственного  уровня учащихся;</w:t>
      </w:r>
    </w:p>
    <w:p w:rsidR="0089111F" w:rsidRPr="003A064C" w:rsidRDefault="007756AC" w:rsidP="00780A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. Креативная — создание гибкой системы для реализации индивидуальных творческих интересов личности;</w:t>
      </w:r>
    </w:p>
    <w:p w:rsidR="0089111F" w:rsidRPr="003A064C" w:rsidRDefault="007756AC" w:rsidP="00780AE3">
      <w:pPr>
        <w:pStyle w:val="afa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b/>
          <w:sz w:val="28"/>
          <w:szCs w:val="28"/>
        </w:rPr>
        <w:t>4</w:t>
      </w:r>
      <w:r w:rsidRPr="003A0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Компенсационная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 w:rsidRPr="003A064C">
        <w:rPr>
          <w:rFonts w:ascii="Times New Roman" w:hAnsi="Times New Roman" w:cs="Times New Roman"/>
          <w:sz w:val="28"/>
          <w:szCs w:val="28"/>
        </w:rPr>
        <w:br/>
      </w:r>
      <w:r w:rsidRPr="003A064C">
        <w:rPr>
          <w:rFonts w:ascii="Times New Roman" w:hAnsi="Times New Roman" w:cs="Times New Roman"/>
          <w:b/>
          <w:sz w:val="28"/>
          <w:szCs w:val="28"/>
        </w:rPr>
        <w:t>5.</w:t>
      </w:r>
      <w:r w:rsidRPr="003A064C">
        <w:rPr>
          <w:rFonts w:ascii="Times New Roman" w:hAnsi="Times New Roman" w:cs="Times New Roman"/>
          <w:sz w:val="28"/>
          <w:szCs w:val="28"/>
        </w:rPr>
        <w:t xml:space="preserve">  Рекреационная — организация содержательного досуга как сферы восстановления  психофизиологических сил ребёнка;</w:t>
      </w:r>
    </w:p>
    <w:p w:rsidR="0089111F" w:rsidRPr="003A064C" w:rsidRDefault="007756AC" w:rsidP="00780A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 xml:space="preserve"> 6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A064C">
        <w:rPr>
          <w:rFonts w:ascii="Times New Roman" w:eastAsia="Times New Roman" w:hAnsi="Times New Roman" w:cs="Times New Roman"/>
          <w:sz w:val="28"/>
          <w:szCs w:val="28"/>
        </w:rPr>
        <w:t>Профориентационная</w:t>
      </w:r>
      <w:proofErr w:type="spell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— формирование устойчивого интереса к социально значимым видам деятельности, </w:t>
      </w: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определению жизненных планов ребенка, включая предпрофессиональную ориентацию;</w:t>
      </w:r>
    </w:p>
    <w:p w:rsidR="0089111F" w:rsidRPr="003A064C" w:rsidRDefault="007756AC" w:rsidP="00780A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3A064C">
        <w:rPr>
          <w:rFonts w:ascii="Times New Roman" w:eastAsia="Times New Roman" w:hAnsi="Times New Roman" w:cs="Times New Roman"/>
          <w:sz w:val="28"/>
          <w:szCs w:val="28"/>
        </w:rPr>
        <w:t>Интеграционная</w:t>
      </w:r>
      <w:proofErr w:type="gramEnd"/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— создание единого образовательного пространства школы;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.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89111F" w:rsidRPr="003A064C" w:rsidRDefault="0089111F" w:rsidP="00780AE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1F" w:rsidRPr="003A064C" w:rsidRDefault="007756AC" w:rsidP="00780AE3">
      <w:pPr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Принципами организации внеурочной деятельности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9111F" w:rsidRPr="003A064C" w:rsidRDefault="007756AC" w:rsidP="00780AE3">
      <w:pPr>
        <w:pStyle w:val="afb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возрастным особенностям </w:t>
      </w:r>
      <w:proofErr w:type="gramStart"/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111F" w:rsidRPr="003A064C" w:rsidRDefault="007756AC" w:rsidP="00780AE3">
      <w:pPr>
        <w:pStyle w:val="afb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 с технологиями учебной деятельности;</w:t>
      </w:r>
    </w:p>
    <w:p w:rsidR="0089111F" w:rsidRPr="003A064C" w:rsidRDefault="007756AC" w:rsidP="00780AE3">
      <w:pPr>
        <w:pStyle w:val="afb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опора на традиции и положительный опыт организации внеурочной деятельности;</w:t>
      </w:r>
    </w:p>
    <w:p w:rsidR="0089111F" w:rsidRPr="003A064C" w:rsidRDefault="007756AC" w:rsidP="00780AE3">
      <w:pPr>
        <w:pStyle w:val="afb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опора на ценности воспитательной системы школы;</w:t>
      </w:r>
    </w:p>
    <w:p w:rsidR="0089111F" w:rsidRPr="003A064C" w:rsidRDefault="007756AC" w:rsidP="00780AE3">
      <w:pPr>
        <w:pStyle w:val="afb"/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свободный выбор на основе личных интересов и склонностей ребенка.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Данные принципы определяют </w:t>
      </w: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организации внеурочной деятельности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в школе:</w:t>
      </w:r>
    </w:p>
    <w:p w:rsidR="0089111F" w:rsidRPr="003A064C" w:rsidRDefault="007756AC" w:rsidP="00780AE3">
      <w:pPr>
        <w:pStyle w:val="afb"/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реализация образовательных программ, разработанных педагогами школы;</w:t>
      </w:r>
    </w:p>
    <w:p w:rsidR="0089111F" w:rsidRPr="003A064C" w:rsidRDefault="007756AC" w:rsidP="00780AE3">
      <w:pPr>
        <w:pStyle w:val="afb"/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включение ребенка в систему коллективных творческих дел, которые являются частью воспитательной системы школы по пяти направлениям;</w:t>
      </w:r>
    </w:p>
    <w:p w:rsidR="0089111F" w:rsidRPr="003A064C" w:rsidRDefault="007756AC" w:rsidP="00780AE3">
      <w:pPr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Ориентирами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внеурочной деятельности являются:</w:t>
      </w:r>
    </w:p>
    <w:p w:rsidR="0089111F" w:rsidRPr="003A064C" w:rsidRDefault="007756A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запросы родителей, законных представителей;</w:t>
      </w:r>
    </w:p>
    <w:p w:rsidR="0089111F" w:rsidRPr="003A064C" w:rsidRDefault="007756A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приоритетные направления деятельности школы;</w:t>
      </w:r>
    </w:p>
    <w:p w:rsidR="0089111F" w:rsidRPr="003A064C" w:rsidRDefault="007756A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интересы и склонности педагогов;</w:t>
      </w:r>
    </w:p>
    <w:p w:rsidR="0089111F" w:rsidRPr="003A064C" w:rsidRDefault="007756A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возможности образовательных учреждений дополнительного образования;</w:t>
      </w:r>
    </w:p>
    <w:p w:rsidR="0089111F" w:rsidRPr="003A064C" w:rsidRDefault="007756A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64C">
        <w:rPr>
          <w:rFonts w:ascii="Times New Roman" w:eastAsia="Times New Roman" w:hAnsi="Times New Roman"/>
          <w:sz w:val="28"/>
          <w:szCs w:val="28"/>
          <w:lang w:eastAsia="ru-RU"/>
        </w:rPr>
        <w:t>рекомендации психолога как представителя интересов и потребностей ребёнка.</w:t>
      </w:r>
    </w:p>
    <w:p w:rsidR="00C1319C" w:rsidRPr="003A064C" w:rsidRDefault="00C1319C" w:rsidP="00780AE3">
      <w:pPr>
        <w:pStyle w:val="afb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3A064C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Приказ </w:t>
      </w:r>
      <w:proofErr w:type="spell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Миобрнауки</w:t>
      </w:r>
      <w:proofErr w:type="spell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 от 06.10.2009 №373 «Об утверждении и введении в действие федерального государственного образовательного стандарта начального общего образования» (с изменениями).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Примерная основная образовательная программа начального общего образования (Реестр.</w:t>
      </w:r>
      <w:proofErr w:type="gram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Протокол от 08.04.2015 №1/15).</w:t>
      </w:r>
      <w:proofErr w:type="gramEnd"/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Письмо Департамента общего образования </w:t>
      </w:r>
      <w:proofErr w:type="spell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 (не учитывает изменения ФГОС НОО </w:t>
      </w:r>
      <w:proofErr w:type="gram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И ООО</w:t>
      </w:r>
      <w:proofErr w:type="gram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A064C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РФ от 14 декабря 2015г. №09-3564 «О внеурочной деятельности и реализации дополнительных общеобразовательных программ».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Внеурочная деятельность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, как и деятельность обучающихся в рамках уроков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направлена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результатов освоения основной образовательной программы. Но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первую очередь – на достижение личностных и </w:t>
      </w:r>
      <w:proofErr w:type="spell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результатов,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что  определяет и специфику внеурочной деятельности, в ходе которой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обучающийс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я не только и даже не столько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должен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узнать, сколько </w:t>
      </w:r>
      <w:r w:rsidRPr="003A064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научиться действовать, чувствовать, принимать решения и др. </w:t>
      </w:r>
    </w:p>
    <w:p w:rsidR="0089111F" w:rsidRPr="003A064C" w:rsidRDefault="00C1319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Внеурочная деятельность в </w:t>
      </w:r>
      <w:r w:rsidR="000922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2022</w:t>
      </w:r>
      <w:r w:rsidRPr="003A06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-202</w:t>
      </w:r>
      <w:r w:rsidR="0009224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</w:t>
      </w:r>
      <w:r w:rsidR="007756AC" w:rsidRPr="003A064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организуется по </w:t>
      </w:r>
      <w:r w:rsidR="007756AC" w:rsidRPr="003A064C">
        <w:rPr>
          <w:rFonts w:ascii="Times New Roman" w:eastAsia="Times New Roman" w:hAnsi="Times New Roman" w:cs="Times New Roman"/>
          <w:sz w:val="28"/>
          <w:szCs w:val="28"/>
        </w:rPr>
        <w:t>общекультурному, социальному и духовно-нравственному направлению.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Внеурочная деятельность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ориентирует детей на доброжелательное, бережное, заботливое отношение к миру и родному краю, формирование активной жизненной позиции, лидерских качеств, организаторских умений и навыков.</w:t>
      </w:r>
      <w:r w:rsidRPr="003A064C">
        <w:rPr>
          <w:rFonts w:ascii="Times New Roman" w:hAnsi="Times New Roman" w:cs="Times New Roman"/>
          <w:sz w:val="28"/>
          <w:szCs w:val="28"/>
        </w:rPr>
        <w:t xml:space="preserve"> Реализуется тематическими курсами: «Разговоры о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»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A064C">
        <w:rPr>
          <w:rFonts w:ascii="Times New Roman" w:hAnsi="Times New Roman" w:cs="Times New Roman"/>
          <w:sz w:val="28"/>
          <w:szCs w:val="28"/>
        </w:rPr>
        <w:t>«Финансовая грамотность» и «Люби и знай свой Тульский край!».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Время, отводимое на внеурочную деятельность составляет</w:t>
      </w:r>
      <w:proofErr w:type="gramEnd"/>
      <w:r w:rsidRPr="003A064C">
        <w:rPr>
          <w:rFonts w:ascii="Times New Roman" w:eastAsia="Times New Roman" w:hAnsi="Times New Roman" w:cs="Times New Roman"/>
          <w:bCs/>
          <w:sz w:val="28"/>
          <w:szCs w:val="28"/>
        </w:rPr>
        <w:t>  2 часа в неделю.</w:t>
      </w:r>
    </w:p>
    <w:p w:rsidR="0089111F" w:rsidRPr="003A064C" w:rsidRDefault="007756AC" w:rsidP="00780AE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</w:t>
      </w:r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внеурочная деятельность осуществляется на принципах </w:t>
      </w:r>
      <w:proofErr w:type="spellStart"/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деятельностного</w:t>
      </w:r>
      <w:proofErr w:type="spellEnd"/>
      <w:r w:rsidRPr="003A06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подхода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t>, в том числе через такие формы, как экскурсии, кружки, секции, круглые столы, конференции, диспуты, школьные научные обще</w:t>
      </w:r>
      <w:r w:rsidRPr="003A064C">
        <w:rPr>
          <w:rFonts w:ascii="Times New Roman" w:eastAsia="Times New Roman" w:hAnsi="Times New Roman" w:cs="Times New Roman"/>
          <w:sz w:val="28"/>
          <w:szCs w:val="28"/>
        </w:rPr>
        <w:softHyphen/>
        <w:t>ства</w:t>
      </w:r>
    </w:p>
    <w:p w:rsidR="0089111F" w:rsidRPr="003A064C" w:rsidRDefault="007756AC" w:rsidP="00780AE3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3.  Режим организации внеурочной деятельности</w:t>
      </w:r>
    </w:p>
    <w:p w:rsidR="0089111F" w:rsidRPr="003A064C" w:rsidRDefault="007756AC" w:rsidP="00780AE3">
      <w:pPr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color w:val="424242"/>
          <w:sz w:val="28"/>
          <w:szCs w:val="28"/>
        </w:rPr>
        <w:t xml:space="preserve">      </w:t>
      </w:r>
      <w:r w:rsidRPr="003A064C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составляется  с учетом наиболее благоприятного режима труда и отдыха обучающихся.  Продолжительность одного занятия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lastRenderedPageBreak/>
        <w:t xml:space="preserve">     Деление на группы не производится.</w:t>
      </w:r>
    </w:p>
    <w:p w:rsidR="0089111F" w:rsidRPr="003A064C" w:rsidRDefault="0089111F" w:rsidP="00780AE3">
      <w:pPr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89111F" w:rsidP="00780AE3">
      <w:pPr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7756AC" w:rsidP="00780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Внеурочная деятельность  в  образовательном учреждении  осуществляется  следующим образом:</w:t>
      </w:r>
    </w:p>
    <w:p w:rsidR="0089111F" w:rsidRPr="003A064C" w:rsidRDefault="0089111F" w:rsidP="00780AE3">
      <w:pPr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В 3-4 классах –</w:t>
      </w: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«Разговоры о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» 1 час,</w:t>
      </w: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« Функциональная грамотность, в том числе Финансовая грамотность»  1 час; </w:t>
      </w:r>
    </w:p>
    <w:p w:rsidR="0089111F" w:rsidRPr="003A064C" w:rsidRDefault="007756AC" w:rsidP="00780AE3">
      <w:pPr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«Физическая культура» -1час.</w:t>
      </w:r>
    </w:p>
    <w:p w:rsidR="0089111F" w:rsidRPr="003A064C" w:rsidRDefault="007756AC" w:rsidP="00780AE3">
      <w:pPr>
        <w:widowControl/>
        <w:numPr>
          <w:ilvl w:val="0"/>
          <w:numId w:val="9"/>
        </w:numPr>
        <w:spacing w:after="200" w:line="276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064C">
        <w:rPr>
          <w:rFonts w:ascii="Times New Roman" w:eastAsia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ОШ» </w:t>
      </w: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1-4  классы</w:t>
      </w:r>
    </w:p>
    <w:tbl>
      <w:tblPr>
        <w:tblW w:w="10774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976"/>
        <w:gridCol w:w="1701"/>
        <w:gridCol w:w="993"/>
      </w:tblGrid>
      <w:tr w:rsidR="0089111F" w:rsidRPr="003A064C" w:rsidTr="00C1319C">
        <w:trPr>
          <w:trHeight w:val="615"/>
        </w:trPr>
        <w:tc>
          <w:tcPr>
            <w:tcW w:w="2694" w:type="dxa"/>
            <w:vMerge w:val="restart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2410" w:type="dxa"/>
            <w:vMerge w:val="restart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Состав и структура внеурочной деятельности</w:t>
            </w:r>
          </w:p>
        </w:tc>
        <w:tc>
          <w:tcPr>
            <w:tcW w:w="2976" w:type="dxa"/>
            <w:vMerge w:val="restart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Объём внеурочной деятельности</w:t>
            </w:r>
          </w:p>
        </w:tc>
      </w:tr>
      <w:tr w:rsidR="0089111F" w:rsidRPr="003A064C" w:rsidTr="00C1319C">
        <w:trPr>
          <w:trHeight w:val="480"/>
        </w:trPr>
        <w:tc>
          <w:tcPr>
            <w:tcW w:w="2694" w:type="dxa"/>
            <w:vMerge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</w:tr>
      <w:tr w:rsidR="0089111F" w:rsidRPr="003A064C" w:rsidTr="00C1319C">
        <w:trPr>
          <w:trHeight w:val="480"/>
        </w:trPr>
        <w:tc>
          <w:tcPr>
            <w:tcW w:w="2694" w:type="dxa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976" w:type="dxa"/>
          </w:tcPr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111F" w:rsidRPr="003A064C" w:rsidTr="00C1319C">
        <w:tc>
          <w:tcPr>
            <w:tcW w:w="2694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410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грамотность, в том числе Финансовая грамотность»</w:t>
            </w:r>
          </w:p>
          <w:p w:rsidR="0089111F" w:rsidRPr="003A064C" w:rsidRDefault="0089111F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Занятия, виртуальные экскурсии, экскурсии, викторины</w:t>
            </w:r>
          </w:p>
        </w:tc>
        <w:tc>
          <w:tcPr>
            <w:tcW w:w="1701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111F" w:rsidRPr="003A064C" w:rsidTr="00C1319C">
        <w:tc>
          <w:tcPr>
            <w:tcW w:w="2694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410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6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111F" w:rsidRPr="003A064C" w:rsidRDefault="007756AC" w:rsidP="00780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9111F" w:rsidRPr="003A064C" w:rsidTr="00C1319C">
        <w:tc>
          <w:tcPr>
            <w:tcW w:w="8080" w:type="dxa"/>
            <w:gridSpan w:val="3"/>
          </w:tcPr>
          <w:p w:rsidR="0089111F" w:rsidRPr="003A064C" w:rsidRDefault="007756AC" w:rsidP="00780AE3">
            <w:pPr>
              <w:tabs>
                <w:tab w:val="left" w:pos="6585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9111F" w:rsidRPr="003A064C" w:rsidRDefault="007756AC" w:rsidP="00780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89111F" w:rsidRPr="003A064C" w:rsidRDefault="007756AC" w:rsidP="00780A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A06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</w:tr>
    </w:tbl>
    <w:p w:rsidR="0089111F" w:rsidRPr="003A064C" w:rsidRDefault="0089111F" w:rsidP="00780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89111F" w:rsidP="00780A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7756AC" w:rsidP="00780AE3">
      <w:pPr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 w:rsidRPr="003A064C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ab/>
        <w:t>для 4 класса (индивидуальные занятия  по адаптированной программе)</w:t>
      </w:r>
    </w:p>
    <w:p w:rsidR="0089111F" w:rsidRPr="003A064C" w:rsidRDefault="007756AC" w:rsidP="00780AE3">
      <w:pPr>
        <w:tabs>
          <w:tab w:val="left" w:pos="1215"/>
          <w:tab w:val="left" w:pos="70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A064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1. Нормативно-правовая и документальная основа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Основой для разработки образовательной программы являются следующие нормативные документы: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    Федеральный </w:t>
      </w:r>
      <w:hyperlink r:id="rId12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Закон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«Об образовании в Российской Федерации ».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- Федеральный государственный образовательный </w:t>
      </w:r>
      <w:hyperlink r:id="rId13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стандарт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  образования обучающихся с ОВЗ (интеллектуальными нарушениями) (утвержден Приказом 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Минобрнауки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России от 19 декабря 2014 г. N 1599, зарегистрирован в Минюсте России 3 февраля 2015 г., регистрационный номер 35850);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 </w:t>
      </w:r>
      <w:hyperlink r:id="rId14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СанПиН</w:t>
        </w:r>
      </w:hyperlink>
      <w:hyperlink r:id="rId15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 2.4.2.3286-15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«Санитарно-эпидемиологические требования к условиям и организации обучения в организациях,  осуществляющих образовательную деятельность по адаптированным общеобразовательным программам для обучающихся с  ограниченными возможностями здоровья» (утверждены Постановлением Главного государственного санитарного врача Российской Федерации от 10 июля 2015 г. N 26, зарегистрированы в Минюсте России 14 августа 2015 г., регистрационный номер 38528);</w:t>
      </w:r>
      <w:proofErr w:type="gramEnd"/>
    </w:p>
    <w:p w:rsidR="0089111F" w:rsidRPr="003A064C" w:rsidRDefault="007756AC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            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Минобрнауки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России от 28 декабря 2010 г. N 2106, зарегистрированы в Минюсте России 2 февраля 2011 г., регистрационный номер 19676);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Указ Президента РФ от 1 июня 2012 г. N 761 «О Национальной стратегии действий в интересах детей на 2012 - 2017 годы».</w:t>
      </w:r>
    </w:p>
    <w:p w:rsidR="0089111F" w:rsidRPr="003A064C" w:rsidRDefault="007756AC" w:rsidP="00780AE3">
      <w:pPr>
        <w:shd w:val="clear" w:color="auto" w:fill="FFFFFF"/>
        <w:spacing w:line="240" w:lineRule="atLeast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010423"/>
          <w:sz w:val="28"/>
          <w:szCs w:val="28"/>
          <w:shd w:val="clear" w:color="auto" w:fill="FFFFFF"/>
        </w:rPr>
        <w:t> 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2. Пояснительная записка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Внеурочная деятельность в контексте Федерального образовательного стандарта образования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об образовании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 утвержденного приказом министерства образования и науки Российской Федерации от 19 декабря 2014г. № 1599, адаптированные основные общеобразовательные программы (АООП) реализуются образовательными учреждениями через урочную и внеурочную деятельность.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Адаптированная рабочая программа внеурочной деятельности разработана в соответствии с требованиями федерального государственного образовательного стандарта образования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на основе системно-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деятельностного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подхода.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Основными целями внеурочной деятельности являются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создание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условий для достижения обучающимися с умственной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      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отсталостью (интеллектуальными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нарушениями)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необходимого для жизни в обществе социального опыта.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всестороннее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развитие и социализация каждого обучающегося с ОВЗ (интеллектуальными нарушениями);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создание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воспитывающей среды, обеспечивающей развитие социальных, интеллектуальных интересов, обучающихся в свободное время.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развитие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- значимую практическую деятельность</w:t>
      </w:r>
    </w:p>
    <w:p w:rsidR="0089111F" w:rsidRPr="003A064C" w:rsidRDefault="007756AC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       Основные задачи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коррекция всех компонентов психофизического, интеллектуального, личностного развития обучающихся с ОВЗ (интеллектуальными нарушениями) с учетом их возрастных и индивидуальных особенностей;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активности, самостоятельности и независимости в повседневной жизни;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возможных избирательных способностей и интересов ребенка в разных видах деятельности;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трудолюбия, способности к преодолению трудностей, целеустремлённости и настойчивости в достижении результата;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расширение представлений ребенка о мире и о себе, его социального опыта;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- формирование положительного отношения к базовым общественным 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>ценностям;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формирование умений, навыков социального общения людей;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расширение круга общения, выход обучающегося за пределы семьи и общеобразовательной организации;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доброжелательности и эмоциональной отзывчивости, понимания других людей и сопереживания им.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Направления внеурочной деятельности: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Общекультурное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Социальное</w:t>
      </w:r>
    </w:p>
    <w:p w:rsidR="0089111F" w:rsidRPr="003A064C" w:rsidRDefault="007756AC" w:rsidP="00780AE3">
      <w:pPr>
        <w:pStyle w:val="af2"/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Коррекционно-развивающее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Виды внеурочной деятельности: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-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игровая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досугово – развлекательная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общественно-полезная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трудовая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-социально-творческая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социальное творчество.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Формы внеурочной деятельности: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Игры, экскурсии, кружки, секции, праздники, общественно полезные практикумы, проекты, смотры - конкурсы, викторины, беседы, игры (сюжетно-ролевые, деловые и т. п).</w:t>
      </w:r>
      <w:proofErr w:type="gramEnd"/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Планируемые результаты внеурочной деятельности: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В результате реализации адаптированной рабочей программы внеурочной деятельности должно обеспечиваться достижение обучающимися с ОВЗ (интеллектуальными нарушениями):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• 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• 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Первый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— приобретение обучающимися с ОВЗ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неодобряемых формах поведения в обществе и т. п.), первичного понимания социальной реальности в повседневной жизни.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Второй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Третий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результатов — получение обучающимися с ОВЗ (интеллектуальными нарушениями) начального опыта самостоятельного общественного действия, формирование социально приемлемых моделей поведения.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3. Принципы: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 xml:space="preserve">1) Включение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 активную деятельность.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2) Доступность и наглядность.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3) Связь теории с практикой.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4)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Учёт возрастных особенностей.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5)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Сочетание индивидуальных и коллективных форм деятельности.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6)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Целенаправленность и последовательность деятельности (от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простого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к сложному).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</w:rPr>
        <w:t>Учитываются следующие факторы: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1) Особенности возраста, класса.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2) Индивидуальные особенности </w:t>
      </w:r>
      <w:proofErr w:type="gramStart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с ОВЗ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(интеллектуальными нарушениями).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3) Интересы и психофизические возможности обучающихся с ОВ</w:t>
      </w:r>
      <w:proofErr w:type="gramStart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З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(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интеллектуальными нарушениями).</w:t>
      </w:r>
    </w:p>
    <w:p w:rsidR="0089111F" w:rsidRPr="003A064C" w:rsidRDefault="007756AC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Направления реализации программы.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1.Создание оптимального педагогически организованного пространства проведения обучающимися с ОВЗ (интеллектуальными нарушениями) свободного времени.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2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.Проведение необходимых для оптимальной занятости обучающихся с ОВЗ (интеллектуальными нарушениями) в свободное от учёбы время организационно-управленческих мероприятий.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3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.Совершенствование содержания, форм и методов занятости, обучающихся в свободное от учёбы время.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4.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Информационная поддержка занятости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 свободное время.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5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.Научно-методическое обеспечение занятости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во внеурочное время.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6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.Совершенствование материально-технической базы организации досуга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нарушениями).</w:t>
      </w:r>
    </w:p>
    <w:p w:rsidR="0089111F" w:rsidRPr="003A064C" w:rsidRDefault="0089111F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89111F" w:rsidRPr="003A064C" w:rsidRDefault="0089111F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План воспитательной работы на 2022-2023 </w:t>
      </w:r>
      <w:proofErr w:type="spell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уч</w:t>
      </w: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.г</w:t>
      </w:r>
      <w:proofErr w:type="gram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од</w:t>
      </w:r>
      <w:proofErr w:type="spell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. 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МОУ «</w:t>
      </w: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Васильевская</w:t>
      </w:r>
      <w:proofErr w:type="gram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ОШ»</w:t>
      </w:r>
    </w:p>
    <w:p w:rsidR="0089111F" w:rsidRPr="003A064C" w:rsidRDefault="007756AC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4 ОВЗ</w:t>
      </w:r>
    </w:p>
    <w:p w:rsidR="0089111F" w:rsidRPr="003A064C" w:rsidRDefault="0089111F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3159"/>
        <w:gridCol w:w="2300"/>
        <w:gridCol w:w="1461"/>
      </w:tblGrid>
      <w:tr w:rsidR="0089111F" w:rsidRPr="003A064C">
        <w:trPr>
          <w:trHeight w:val="1227"/>
        </w:trPr>
        <w:tc>
          <w:tcPr>
            <w:tcW w:w="1602" w:type="dxa"/>
          </w:tcPr>
          <w:p w:rsidR="0089111F" w:rsidRPr="003A064C" w:rsidRDefault="007756AC" w:rsidP="00780AE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9" w:type="dxa"/>
          </w:tcPr>
          <w:p w:rsidR="0089111F" w:rsidRPr="003A064C" w:rsidRDefault="007756AC" w:rsidP="00780AE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300" w:type="dxa"/>
          </w:tcPr>
          <w:p w:rsidR="0089111F" w:rsidRPr="003A064C" w:rsidRDefault="007756AC" w:rsidP="00780AE3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461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на реализацию</w:t>
            </w:r>
          </w:p>
        </w:tc>
      </w:tr>
      <w:tr w:rsidR="0089111F" w:rsidRPr="003A064C">
        <w:tc>
          <w:tcPr>
            <w:tcW w:w="1602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 класс (вар.1)</w:t>
            </w:r>
          </w:p>
        </w:tc>
        <w:tc>
          <w:tcPr>
            <w:tcW w:w="3159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300" w:type="dxa"/>
          </w:tcPr>
          <w:p w:rsidR="0089111F" w:rsidRPr="003A064C" w:rsidRDefault="007756AC" w:rsidP="00780AE3">
            <w:pPr>
              <w:spacing w:line="240" w:lineRule="atLeast"/>
              <w:contextualSpacing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«Азбука здоровья и безопасности»</w:t>
            </w:r>
          </w:p>
        </w:tc>
        <w:tc>
          <w:tcPr>
            <w:tcW w:w="1461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111F" w:rsidRPr="003A064C">
        <w:tc>
          <w:tcPr>
            <w:tcW w:w="1602" w:type="dxa"/>
          </w:tcPr>
          <w:p w:rsidR="0089111F" w:rsidRPr="003A064C" w:rsidRDefault="0089111F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Социальное</w:t>
            </w:r>
          </w:p>
        </w:tc>
        <w:tc>
          <w:tcPr>
            <w:tcW w:w="2300" w:type="dxa"/>
          </w:tcPr>
          <w:p w:rsidR="0089111F" w:rsidRPr="003A064C" w:rsidRDefault="007756AC" w:rsidP="00780AE3">
            <w:pPr>
              <w:spacing w:line="240" w:lineRule="atLeast"/>
              <w:contextualSpacing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«Я и мир вокруг меня»</w:t>
            </w:r>
          </w:p>
        </w:tc>
        <w:tc>
          <w:tcPr>
            <w:tcW w:w="1461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89111F" w:rsidRPr="003A064C">
        <w:tc>
          <w:tcPr>
            <w:tcW w:w="1602" w:type="dxa"/>
          </w:tcPr>
          <w:p w:rsidR="0089111F" w:rsidRPr="003A064C" w:rsidRDefault="0089111F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59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proofErr w:type="spellStart"/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300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странам и континентам</w:t>
            </w:r>
          </w:p>
        </w:tc>
        <w:tc>
          <w:tcPr>
            <w:tcW w:w="1461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89111F" w:rsidRPr="003A064C">
        <w:tc>
          <w:tcPr>
            <w:tcW w:w="1602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59" w:type="dxa"/>
          </w:tcPr>
          <w:p w:rsidR="0089111F" w:rsidRPr="003A064C" w:rsidRDefault="0089111F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</w:tcPr>
          <w:p w:rsidR="0089111F" w:rsidRPr="003A064C" w:rsidRDefault="0089111F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1" w:type="dxa"/>
          </w:tcPr>
          <w:p w:rsidR="0089111F" w:rsidRPr="003A064C" w:rsidRDefault="007756AC" w:rsidP="00780AE3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89111F" w:rsidRPr="003A064C" w:rsidRDefault="0089111F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89111F" w:rsidRPr="003A064C" w:rsidRDefault="0089111F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89111F" w:rsidRPr="003A064C" w:rsidRDefault="0089111F" w:rsidP="00780AE3">
      <w:pPr>
        <w:tabs>
          <w:tab w:val="left" w:pos="12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11F" w:rsidRPr="003A064C" w:rsidRDefault="007756AC" w:rsidP="00780AE3">
      <w:pPr>
        <w:spacing w:line="240" w:lineRule="atLeast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План внеурочной деятельности  основного общего образования</w:t>
      </w:r>
    </w:p>
    <w:p w:rsidR="0089111F" w:rsidRPr="003A064C" w:rsidRDefault="007756AC" w:rsidP="00780AE3">
      <w:pPr>
        <w:spacing w:line="240" w:lineRule="atLeast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на 2022-2023 учебный год для 5-9 классов</w:t>
      </w:r>
    </w:p>
    <w:p w:rsidR="0089111F" w:rsidRPr="003A064C" w:rsidRDefault="0089111F" w:rsidP="00780AE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1F" w:rsidRPr="003A064C" w:rsidRDefault="007756AC" w:rsidP="00780AE3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9111F" w:rsidRPr="003A064C" w:rsidRDefault="007756AC" w:rsidP="00780AE3">
      <w:pPr>
        <w:pStyle w:val="21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Плана внеурочной деятельности</w:t>
      </w:r>
      <w:r w:rsidRPr="003A064C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3A064C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5</w:t>
      </w:r>
      <w:r w:rsidRPr="003A06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–</w:t>
      </w:r>
      <w:r w:rsidRPr="003A064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9</w:t>
      </w:r>
      <w:r w:rsidRPr="003A0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классов</w:t>
      </w:r>
    </w:p>
    <w:p w:rsidR="0089111F" w:rsidRPr="003A064C" w:rsidRDefault="007756AC" w:rsidP="00780AE3">
      <w:pPr>
        <w:pStyle w:val="ad"/>
        <w:spacing w:line="240" w:lineRule="atLeast"/>
        <w:ind w:firstLine="72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План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внеурочной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деятельности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разработан</w:t>
      </w:r>
      <w:r w:rsidRPr="003A064C">
        <w:rPr>
          <w:spacing w:val="3"/>
          <w:sz w:val="28"/>
          <w:szCs w:val="28"/>
        </w:rPr>
        <w:t xml:space="preserve"> </w:t>
      </w:r>
      <w:r w:rsidRPr="003A064C">
        <w:rPr>
          <w:sz w:val="28"/>
          <w:szCs w:val="28"/>
        </w:rPr>
        <w:t>на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основе</w:t>
      </w:r>
      <w:r w:rsidRPr="003A064C">
        <w:rPr>
          <w:spacing w:val="2"/>
          <w:sz w:val="28"/>
          <w:szCs w:val="28"/>
        </w:rPr>
        <w:t xml:space="preserve"> </w:t>
      </w:r>
      <w:r w:rsidRPr="003A064C">
        <w:rPr>
          <w:sz w:val="28"/>
          <w:szCs w:val="28"/>
        </w:rPr>
        <w:t>федеральных</w:t>
      </w:r>
      <w:r w:rsidRPr="003A064C">
        <w:rPr>
          <w:spacing w:val="2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региональных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документов:</w:t>
      </w:r>
    </w:p>
    <w:p w:rsidR="0089111F" w:rsidRPr="003A064C" w:rsidRDefault="007756AC" w:rsidP="00780AE3">
      <w:pPr>
        <w:pStyle w:val="afb"/>
        <w:tabs>
          <w:tab w:val="left" w:pos="2105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-Федерального</w:t>
      </w:r>
      <w:r w:rsidRPr="003A064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закона</w:t>
      </w:r>
      <w:r w:rsidRPr="003A064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</w:t>
      </w:r>
      <w:r w:rsidRPr="003A064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29.12.2012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г.</w:t>
      </w:r>
      <w:r w:rsidRPr="003A064C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№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273-ФЗ</w:t>
      </w:r>
      <w:r w:rsidRPr="003A064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«Об</w:t>
      </w:r>
      <w:r w:rsidRPr="003A064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образовании</w:t>
      </w:r>
      <w:r w:rsidRPr="003A064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Российской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Федерации»;</w:t>
      </w:r>
    </w:p>
    <w:p w:rsidR="0089111F" w:rsidRPr="003A064C" w:rsidRDefault="007756AC" w:rsidP="00780AE3">
      <w:pPr>
        <w:pStyle w:val="ad"/>
        <w:spacing w:line="240" w:lineRule="atLeast"/>
        <w:ind w:firstLine="782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-Закона</w:t>
      </w:r>
      <w:r w:rsidRPr="003A064C">
        <w:rPr>
          <w:spacing w:val="11"/>
          <w:sz w:val="28"/>
          <w:szCs w:val="28"/>
        </w:rPr>
        <w:t xml:space="preserve"> </w:t>
      </w:r>
      <w:r w:rsidRPr="003A064C">
        <w:rPr>
          <w:sz w:val="28"/>
          <w:szCs w:val="28"/>
        </w:rPr>
        <w:t>Российской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Федерации</w:t>
      </w:r>
      <w:r w:rsidRPr="003A064C">
        <w:rPr>
          <w:spacing w:val="3"/>
          <w:sz w:val="28"/>
          <w:szCs w:val="28"/>
        </w:rPr>
        <w:t xml:space="preserve"> </w:t>
      </w:r>
      <w:r w:rsidRPr="003A064C">
        <w:rPr>
          <w:sz w:val="28"/>
          <w:szCs w:val="28"/>
        </w:rPr>
        <w:t>от</w:t>
      </w:r>
      <w:r w:rsidRPr="003A064C">
        <w:rPr>
          <w:spacing w:val="12"/>
          <w:sz w:val="28"/>
          <w:szCs w:val="28"/>
        </w:rPr>
        <w:t xml:space="preserve"> </w:t>
      </w:r>
      <w:r w:rsidRPr="003A064C">
        <w:rPr>
          <w:sz w:val="28"/>
          <w:szCs w:val="28"/>
        </w:rPr>
        <w:t>12.03.2014</w:t>
      </w:r>
      <w:r w:rsidRPr="003A064C">
        <w:rPr>
          <w:spacing w:val="17"/>
          <w:sz w:val="28"/>
          <w:szCs w:val="28"/>
        </w:rPr>
        <w:t xml:space="preserve"> </w:t>
      </w:r>
      <w:r w:rsidRPr="003A064C">
        <w:rPr>
          <w:sz w:val="28"/>
          <w:szCs w:val="28"/>
        </w:rPr>
        <w:t>г.</w:t>
      </w:r>
      <w:r w:rsidRPr="003A064C">
        <w:rPr>
          <w:spacing w:val="9"/>
          <w:sz w:val="28"/>
          <w:szCs w:val="28"/>
        </w:rPr>
        <w:t xml:space="preserve"> </w:t>
      </w:r>
      <w:r w:rsidRPr="003A064C">
        <w:rPr>
          <w:sz w:val="28"/>
          <w:szCs w:val="28"/>
        </w:rPr>
        <w:t>№</w:t>
      </w:r>
      <w:r w:rsidRPr="003A064C">
        <w:rPr>
          <w:spacing w:val="14"/>
          <w:sz w:val="28"/>
          <w:szCs w:val="28"/>
        </w:rPr>
        <w:t xml:space="preserve"> </w:t>
      </w:r>
      <w:r w:rsidRPr="003A064C">
        <w:rPr>
          <w:sz w:val="28"/>
          <w:szCs w:val="28"/>
        </w:rPr>
        <w:t>29-ФЗ</w:t>
      </w:r>
      <w:r w:rsidRPr="003A064C">
        <w:rPr>
          <w:spacing w:val="7"/>
          <w:sz w:val="28"/>
          <w:szCs w:val="28"/>
        </w:rPr>
        <w:t xml:space="preserve"> </w:t>
      </w:r>
      <w:r w:rsidRPr="003A064C">
        <w:rPr>
          <w:sz w:val="28"/>
          <w:szCs w:val="28"/>
        </w:rPr>
        <w:t>«О</w:t>
      </w:r>
      <w:r w:rsidRPr="003A064C">
        <w:rPr>
          <w:spacing w:val="11"/>
          <w:sz w:val="28"/>
          <w:szCs w:val="28"/>
        </w:rPr>
        <w:t xml:space="preserve"> </w:t>
      </w:r>
      <w:r w:rsidRPr="003A064C">
        <w:rPr>
          <w:sz w:val="28"/>
          <w:szCs w:val="28"/>
        </w:rPr>
        <w:t>языках</w:t>
      </w:r>
      <w:r w:rsidRPr="003A064C">
        <w:rPr>
          <w:spacing w:val="7"/>
          <w:sz w:val="28"/>
          <w:szCs w:val="28"/>
        </w:rPr>
        <w:t xml:space="preserve"> </w:t>
      </w:r>
      <w:r w:rsidRPr="003A064C">
        <w:rPr>
          <w:sz w:val="28"/>
          <w:szCs w:val="28"/>
        </w:rPr>
        <w:t>народов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Российской</w:t>
      </w:r>
      <w:r w:rsidRPr="003A064C">
        <w:rPr>
          <w:spacing w:val="-3"/>
          <w:sz w:val="28"/>
          <w:szCs w:val="28"/>
        </w:rPr>
        <w:t xml:space="preserve"> </w:t>
      </w:r>
      <w:r w:rsidRPr="003A064C">
        <w:rPr>
          <w:sz w:val="28"/>
          <w:szCs w:val="28"/>
        </w:rPr>
        <w:t>Федерации»;</w:t>
      </w:r>
    </w:p>
    <w:p w:rsidR="0089111F" w:rsidRPr="003A064C" w:rsidRDefault="007756AC" w:rsidP="00780AE3">
      <w:pPr>
        <w:pStyle w:val="afb"/>
        <w:tabs>
          <w:tab w:val="left" w:pos="2105"/>
          <w:tab w:val="left" w:pos="7650"/>
        </w:tabs>
        <w:spacing w:line="240" w:lineRule="atLeast"/>
        <w:ind w:left="0" w:firstLine="720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 xml:space="preserve">-Приказа         </w:t>
      </w:r>
      <w:r w:rsidRPr="003A064C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Министерства         </w:t>
      </w:r>
      <w:r w:rsidRPr="003A064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просвещения</w:t>
      </w:r>
      <w:r w:rsidRPr="003A064C">
        <w:rPr>
          <w:rFonts w:ascii="Times New Roman" w:hAnsi="Times New Roman"/>
          <w:sz w:val="28"/>
          <w:szCs w:val="28"/>
        </w:rPr>
        <w:tab/>
        <w:t xml:space="preserve">Российской      </w:t>
      </w:r>
      <w:r w:rsidRPr="003A064C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Федерации</w:t>
      </w:r>
      <w:r w:rsidRPr="003A064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31.05.2021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г.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№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287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«Об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утверждении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введении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действие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федерального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государственного</w:t>
      </w:r>
      <w:r w:rsidRPr="003A064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образовательного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стандарта</w:t>
      </w:r>
      <w:r w:rsidRPr="003A064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основного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общего</w:t>
      </w:r>
      <w:r w:rsidRPr="003A064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образования»;</w:t>
      </w:r>
    </w:p>
    <w:p w:rsidR="0089111F" w:rsidRPr="003A064C" w:rsidRDefault="007756AC" w:rsidP="00780AE3">
      <w:pPr>
        <w:pStyle w:val="afb"/>
        <w:tabs>
          <w:tab w:val="left" w:pos="2234"/>
        </w:tabs>
        <w:spacing w:line="240" w:lineRule="atLeast"/>
        <w:ind w:left="0" w:firstLine="720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-Санитарно-эпидемиологических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правил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нормативов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СанПиН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2.4.3648-20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"Санитарно-эпидемиологические  </w:t>
      </w:r>
      <w:r w:rsidRPr="003A064C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требования  </w:t>
      </w:r>
      <w:r w:rsidRPr="003A064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к  </w:t>
      </w:r>
      <w:r w:rsidRPr="003A064C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условиям  </w:t>
      </w:r>
      <w:r w:rsidRPr="003A064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и  </w:t>
      </w:r>
      <w:r w:rsidRPr="003A06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организации  </w:t>
      </w:r>
      <w:r w:rsidRPr="003A064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обучения</w:t>
      </w:r>
      <w:r w:rsidRPr="003A064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общеобразовательных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учреждениях"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утвержденных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постановлением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Главного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государственного</w:t>
      </w:r>
      <w:r w:rsidRPr="003A06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санитарного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врача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РФ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28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сентября</w:t>
      </w:r>
      <w:r w:rsidRPr="003A06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2020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г.</w:t>
      </w:r>
      <w:r w:rsidRPr="003A064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N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28;</w:t>
      </w:r>
    </w:p>
    <w:p w:rsidR="0089111F" w:rsidRPr="003A064C" w:rsidRDefault="007756AC" w:rsidP="00780AE3">
      <w:pPr>
        <w:tabs>
          <w:tab w:val="left" w:pos="2105"/>
          <w:tab w:val="left" w:pos="5295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-Устава</w:t>
      </w:r>
      <w:r w:rsidRPr="003A064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МОУ</w:t>
      </w:r>
      <w:r w:rsidRPr="003A06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ОШ»;</w:t>
      </w:r>
      <w:r w:rsidRPr="003A064C">
        <w:rPr>
          <w:rFonts w:ascii="Times New Roman" w:hAnsi="Times New Roman" w:cs="Times New Roman"/>
          <w:sz w:val="28"/>
          <w:szCs w:val="28"/>
        </w:rPr>
        <w:tab/>
      </w:r>
    </w:p>
    <w:p w:rsidR="0089111F" w:rsidRPr="003A064C" w:rsidRDefault="007756AC" w:rsidP="00780AE3">
      <w:pPr>
        <w:tabs>
          <w:tab w:val="left" w:pos="2282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 Основной</w:t>
      </w:r>
      <w:r w:rsidRPr="003A064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A064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программы</w:t>
      </w:r>
      <w:r w:rsidRPr="003A064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основного</w:t>
      </w:r>
      <w:r w:rsidRPr="003A064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общего</w:t>
      </w:r>
      <w:r w:rsidRPr="003A064C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образования</w:t>
      </w:r>
      <w:r w:rsidRPr="003A064C">
        <w:rPr>
          <w:rFonts w:ascii="Times New Roman" w:hAnsi="Times New Roman" w:cs="Times New Roman"/>
          <w:spacing w:val="-57"/>
          <w:sz w:val="28"/>
          <w:szCs w:val="28"/>
        </w:rPr>
        <w:t xml:space="preserve">   </w:t>
      </w:r>
      <w:r w:rsidRPr="003A064C">
        <w:rPr>
          <w:rFonts w:ascii="Times New Roman" w:hAnsi="Times New Roman" w:cs="Times New Roman"/>
          <w:sz w:val="28"/>
          <w:szCs w:val="28"/>
        </w:rPr>
        <w:t>МОУ</w:t>
      </w:r>
      <w:r w:rsidRPr="003A064C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3A06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ОШ»;</w:t>
      </w:r>
    </w:p>
    <w:p w:rsidR="0089111F" w:rsidRPr="003A064C" w:rsidRDefault="0089111F" w:rsidP="00780AE3">
      <w:pPr>
        <w:tabs>
          <w:tab w:val="left" w:pos="2282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111F" w:rsidRPr="003A064C" w:rsidRDefault="007756AC" w:rsidP="00780AE3">
      <w:pPr>
        <w:pStyle w:val="ad"/>
        <w:spacing w:line="240" w:lineRule="atLeast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Согласование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плана</w:t>
      </w:r>
      <w:r w:rsidRPr="003A064C">
        <w:rPr>
          <w:spacing w:val="-7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внеурочной</w:t>
      </w:r>
      <w:r w:rsidRPr="003A064C">
        <w:rPr>
          <w:spacing w:val="-5"/>
          <w:sz w:val="28"/>
          <w:szCs w:val="28"/>
        </w:rPr>
        <w:t xml:space="preserve"> </w:t>
      </w:r>
      <w:r w:rsidRPr="003A064C">
        <w:rPr>
          <w:sz w:val="28"/>
          <w:szCs w:val="28"/>
        </w:rPr>
        <w:t>деятельности проведено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на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заседании педсовета (протокол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№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 xml:space="preserve">   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от</w:t>
      </w:r>
      <w:r w:rsidRPr="003A064C">
        <w:rPr>
          <w:spacing w:val="-3"/>
          <w:sz w:val="28"/>
          <w:szCs w:val="28"/>
        </w:rPr>
        <w:t xml:space="preserve"> </w:t>
      </w:r>
      <w:r w:rsidRPr="003A064C">
        <w:rPr>
          <w:sz w:val="28"/>
          <w:szCs w:val="28"/>
        </w:rPr>
        <w:t xml:space="preserve">           2022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г.).</w:t>
      </w:r>
    </w:p>
    <w:p w:rsidR="0089111F" w:rsidRPr="003A064C" w:rsidRDefault="007756AC" w:rsidP="00780AE3">
      <w:pPr>
        <w:pStyle w:val="ad"/>
        <w:tabs>
          <w:tab w:val="left" w:pos="990"/>
        </w:tabs>
        <w:spacing w:before="5" w:line="240" w:lineRule="atLeast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ab/>
      </w:r>
    </w:p>
    <w:p w:rsidR="0089111F" w:rsidRPr="003A064C" w:rsidRDefault="007756AC" w:rsidP="00780AE3">
      <w:pPr>
        <w:pStyle w:val="ad"/>
        <w:spacing w:line="240" w:lineRule="atLeast"/>
        <w:ind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План внеурочной деятельности, реализуемый в основной и средней школе, представляет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собой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описание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целостной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системы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функционирования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МОУ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«</w:t>
      </w:r>
      <w:proofErr w:type="gramStart"/>
      <w:r w:rsidRPr="003A064C">
        <w:rPr>
          <w:sz w:val="28"/>
          <w:szCs w:val="28"/>
        </w:rPr>
        <w:t>Васильевская</w:t>
      </w:r>
      <w:proofErr w:type="gramEnd"/>
      <w:r w:rsidRPr="003A064C">
        <w:rPr>
          <w:sz w:val="28"/>
          <w:szCs w:val="28"/>
        </w:rPr>
        <w:t xml:space="preserve"> ОШ» 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сфере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внеурочной</w:t>
      </w:r>
      <w:r w:rsidRPr="003A064C">
        <w:rPr>
          <w:spacing w:val="2"/>
          <w:sz w:val="28"/>
          <w:szCs w:val="28"/>
        </w:rPr>
        <w:t xml:space="preserve"> </w:t>
      </w:r>
      <w:r w:rsidRPr="003A064C">
        <w:rPr>
          <w:sz w:val="28"/>
          <w:szCs w:val="28"/>
        </w:rPr>
        <w:t>деятельности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включает</w:t>
      </w:r>
      <w:r w:rsidRPr="003A064C">
        <w:rPr>
          <w:spacing w:val="3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4"/>
          <w:sz w:val="28"/>
          <w:szCs w:val="28"/>
        </w:rPr>
        <w:t xml:space="preserve"> </w:t>
      </w:r>
      <w:r w:rsidRPr="003A064C">
        <w:rPr>
          <w:sz w:val="28"/>
          <w:szCs w:val="28"/>
        </w:rPr>
        <w:t>себя:</w:t>
      </w:r>
    </w:p>
    <w:p w:rsidR="0089111F" w:rsidRPr="003A064C" w:rsidRDefault="007756AC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учебным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предметам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образовательной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программы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(учебные курсы, учебные модули по выбору обучающихся,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родителей (законных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представителей)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несовершеннолетних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обучающихся,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числе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предусматривающие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углубленное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изучение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учебных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предметов,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целью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удовлетворения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различных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интересов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обучающихся,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потребностей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физическом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развитии и совершенствовании;</w:t>
      </w:r>
    </w:p>
    <w:p w:rsidR="0089111F" w:rsidRPr="003A064C" w:rsidRDefault="007756AC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before="2"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формированию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функциональной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грамотности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(читательской,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математической,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естественно-научной,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финансовой)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3A06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(интегрированные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курсы,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научные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сообщества,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числе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направленные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реализацию</w:t>
      </w:r>
      <w:r w:rsidRPr="003A06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проектной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исследовательской</w:t>
      </w:r>
      <w:r w:rsidRPr="003A06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деятельности);</w:t>
      </w:r>
    </w:p>
    <w:p w:rsidR="0089111F" w:rsidRPr="003A064C" w:rsidRDefault="007756AC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 деятельность по развитию личности, ее способностей, удовлетворения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образовательных потребностей и интересов, самореализации обучающихся,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 том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числе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одаренных,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через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социальных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практик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числе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spellStart"/>
      <w:r w:rsidRPr="003A064C">
        <w:rPr>
          <w:rFonts w:ascii="Times New Roman" w:hAnsi="Times New Roman"/>
          <w:sz w:val="28"/>
          <w:szCs w:val="28"/>
        </w:rPr>
        <w:t>волонтёрство</w:t>
      </w:r>
      <w:proofErr w:type="spellEnd"/>
      <w:r w:rsidRPr="003A064C">
        <w:rPr>
          <w:rFonts w:ascii="Times New Roman" w:hAnsi="Times New Roman"/>
          <w:sz w:val="28"/>
          <w:szCs w:val="28"/>
        </w:rPr>
        <w:t>),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включая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общественно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полезную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профессиональные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lastRenderedPageBreak/>
        <w:t>пробы,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развитие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глобальных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компетенций,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формирование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предпринимательских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навыков,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практическую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подготовку,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использование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возможностей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организаций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дополнительного</w:t>
      </w:r>
      <w:r w:rsidRPr="003A064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образования,</w:t>
      </w:r>
      <w:r w:rsidRPr="003A064C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профессиональных</w:t>
      </w:r>
      <w:r w:rsidRPr="003A064C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образовательных</w:t>
      </w:r>
      <w:r w:rsidRPr="003A064C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организаций</w:t>
      </w:r>
      <w:r w:rsidRPr="003A064C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</w:p>
    <w:p w:rsidR="00780AE3" w:rsidRPr="003A064C" w:rsidRDefault="00780AE3" w:rsidP="00780AE3">
      <w:pPr>
        <w:pStyle w:val="ad"/>
        <w:spacing w:before="63" w:line="240" w:lineRule="atLeast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социальных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партнеров</w:t>
      </w:r>
      <w:r w:rsidRPr="003A064C">
        <w:rPr>
          <w:spacing w:val="9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8"/>
          <w:sz w:val="28"/>
          <w:szCs w:val="28"/>
        </w:rPr>
        <w:t xml:space="preserve"> </w:t>
      </w:r>
      <w:r w:rsidRPr="003A064C">
        <w:rPr>
          <w:sz w:val="28"/>
          <w:szCs w:val="28"/>
        </w:rPr>
        <w:t>профессионально-производственном</w:t>
      </w:r>
      <w:r w:rsidRPr="003A064C">
        <w:rPr>
          <w:spacing w:val="4"/>
          <w:sz w:val="28"/>
          <w:szCs w:val="28"/>
        </w:rPr>
        <w:t xml:space="preserve"> </w:t>
      </w:r>
      <w:r w:rsidRPr="003A064C">
        <w:rPr>
          <w:sz w:val="28"/>
          <w:szCs w:val="28"/>
        </w:rPr>
        <w:t>окружении;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before="3"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 деятельность, направленную на реализацию комплекса воспитательных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мероприятий на уровне образовательной организации, класса, занятия, в том числе 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творческих</w:t>
      </w:r>
      <w:r w:rsidRPr="003A064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объединениях</w:t>
      </w:r>
      <w:r w:rsidRPr="003A064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интересам,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культурные</w:t>
      </w:r>
      <w:r w:rsidRPr="003A064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социальные</w:t>
      </w:r>
      <w:r w:rsidRPr="003A064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практики</w:t>
      </w:r>
      <w:r w:rsidRPr="003A064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учетом</w:t>
      </w:r>
      <w:r w:rsidRPr="003A064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историко-культурной и этнической специфики региона, потребностей обучающихся,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родителей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(законных</w:t>
      </w:r>
      <w:r w:rsidRPr="003A064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представителей)</w:t>
      </w:r>
      <w:r w:rsidRPr="003A06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несовершеннолетних</w:t>
      </w:r>
      <w:r w:rsidRPr="003A064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обучающихся;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ученических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сообществ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(подростковых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коллективов),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том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числе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ученических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классов,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разновозрастных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объединений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интересам,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клубов;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детских,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подростковых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юношеских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общественных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объединений,</w:t>
      </w:r>
      <w:r w:rsidRPr="003A06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организаций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т. д.;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 деятельность, направленную на организационное обеспечение учебной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(организационные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собрания,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взаимодействие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родителями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обеспечению</w:t>
      </w:r>
      <w:r w:rsidRPr="003A06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успешной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реализации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образовательной</w:t>
      </w:r>
      <w:r w:rsidRPr="003A06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программы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т.</w:t>
      </w:r>
      <w:r w:rsidRPr="003A064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д.);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before="1"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</w:t>
      </w:r>
      <w:r w:rsidRPr="003A064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деятельность,</w:t>
      </w:r>
      <w:r w:rsidRPr="003A064C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направленную</w:t>
      </w:r>
      <w:r w:rsidRPr="003A064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</w:t>
      </w:r>
      <w:r w:rsidRPr="003A064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организацию</w:t>
      </w:r>
      <w:r w:rsidRPr="003A064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педагогической</w:t>
      </w:r>
      <w:r w:rsidRPr="003A064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поддержки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proofErr w:type="gramStart"/>
      <w:r w:rsidRPr="003A064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(индивидуальный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проект,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работа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педагога-психолога,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социального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педагога);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0"/>
        </w:numPr>
        <w:tabs>
          <w:tab w:val="left" w:pos="1807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внеурочную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деятельность,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направленную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обеспечение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благополучия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обучающихся в пространстве общеобразовательной школы (безопасности жизни 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здоровья школьников, безопасных межличностных отношений в учебных группах,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профилактики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неуспеваемости,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профилактики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различных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рисков,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возникающих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процессе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взаимодействия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школьника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окружающей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средой,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социальной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защиты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учащихся).</w:t>
      </w:r>
    </w:p>
    <w:p w:rsidR="00780AE3" w:rsidRPr="003A064C" w:rsidRDefault="00780AE3" w:rsidP="00780AE3">
      <w:pPr>
        <w:pStyle w:val="ad"/>
        <w:spacing w:before="10" w:line="240" w:lineRule="atLeast"/>
        <w:ind w:left="567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ad"/>
        <w:spacing w:line="240" w:lineRule="atLeast"/>
        <w:ind w:left="567" w:firstLine="226"/>
        <w:contextualSpacing/>
        <w:rPr>
          <w:b/>
          <w:bCs/>
          <w:sz w:val="28"/>
          <w:szCs w:val="28"/>
        </w:rPr>
      </w:pPr>
      <w:r w:rsidRPr="003A064C">
        <w:rPr>
          <w:b/>
          <w:bCs/>
          <w:sz w:val="28"/>
          <w:szCs w:val="28"/>
        </w:rPr>
        <w:t>Содержание плана внеурочной деятельности.</w:t>
      </w:r>
    </w:p>
    <w:p w:rsidR="00780AE3" w:rsidRPr="003A064C" w:rsidRDefault="00780AE3" w:rsidP="00780AE3">
      <w:pPr>
        <w:pStyle w:val="ad"/>
        <w:tabs>
          <w:tab w:val="left" w:pos="5415"/>
        </w:tabs>
        <w:spacing w:line="240" w:lineRule="atLeast"/>
        <w:ind w:left="567" w:firstLine="226"/>
        <w:contextualSpacing/>
        <w:rPr>
          <w:b/>
          <w:bCs/>
          <w:sz w:val="28"/>
          <w:szCs w:val="28"/>
        </w:rPr>
      </w:pPr>
      <w:r w:rsidRPr="003A064C">
        <w:rPr>
          <w:b/>
          <w:bCs/>
          <w:sz w:val="28"/>
          <w:szCs w:val="28"/>
        </w:rPr>
        <w:tab/>
      </w:r>
    </w:p>
    <w:p w:rsidR="00780AE3" w:rsidRPr="003A064C" w:rsidRDefault="00780AE3" w:rsidP="00780AE3">
      <w:pPr>
        <w:pStyle w:val="ad"/>
        <w:spacing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Количество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часов,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выделяемых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на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внеурочную деятельность, составляет за 5 лет обучения на этапе основной школы не более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1750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часов,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год —</w:t>
      </w:r>
      <w:r w:rsidRPr="003A064C">
        <w:rPr>
          <w:spacing w:val="-3"/>
          <w:sz w:val="28"/>
          <w:szCs w:val="28"/>
        </w:rPr>
        <w:t xml:space="preserve"> </w:t>
      </w:r>
      <w:r w:rsidRPr="003A064C">
        <w:rPr>
          <w:sz w:val="28"/>
          <w:szCs w:val="28"/>
        </w:rPr>
        <w:t>не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более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350</w:t>
      </w:r>
      <w:r w:rsidRPr="003A064C">
        <w:rPr>
          <w:spacing w:val="2"/>
          <w:sz w:val="28"/>
          <w:szCs w:val="28"/>
        </w:rPr>
        <w:t xml:space="preserve"> </w:t>
      </w:r>
      <w:r w:rsidRPr="003A064C">
        <w:rPr>
          <w:sz w:val="28"/>
          <w:szCs w:val="28"/>
        </w:rPr>
        <w:t>часов.</w:t>
      </w:r>
    </w:p>
    <w:p w:rsidR="00780AE3" w:rsidRPr="003A064C" w:rsidRDefault="00780AE3" w:rsidP="00780AE3">
      <w:pPr>
        <w:pStyle w:val="ad"/>
        <w:spacing w:before="2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Величина</w:t>
      </w:r>
      <w:r w:rsidRPr="003A064C">
        <w:rPr>
          <w:spacing w:val="-10"/>
          <w:sz w:val="28"/>
          <w:szCs w:val="28"/>
        </w:rPr>
        <w:t xml:space="preserve"> </w:t>
      </w:r>
      <w:r w:rsidRPr="003A064C">
        <w:rPr>
          <w:sz w:val="28"/>
          <w:szCs w:val="28"/>
        </w:rPr>
        <w:t>недельной</w:t>
      </w:r>
      <w:r w:rsidRPr="003A064C">
        <w:rPr>
          <w:spacing w:val="-10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образовательной</w:t>
      </w:r>
      <w:r w:rsidRPr="003A064C">
        <w:rPr>
          <w:spacing w:val="-7"/>
          <w:sz w:val="28"/>
          <w:szCs w:val="28"/>
        </w:rPr>
        <w:t xml:space="preserve"> </w:t>
      </w:r>
      <w:r w:rsidRPr="003A064C">
        <w:rPr>
          <w:sz w:val="28"/>
          <w:szCs w:val="28"/>
        </w:rPr>
        <w:t>нагрузки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(количество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занятий),</w:t>
      </w:r>
      <w:r w:rsidRPr="003A064C">
        <w:rPr>
          <w:spacing w:val="-10"/>
          <w:sz w:val="28"/>
          <w:szCs w:val="28"/>
        </w:rPr>
        <w:t xml:space="preserve"> </w:t>
      </w:r>
      <w:r w:rsidRPr="003A064C">
        <w:rPr>
          <w:sz w:val="28"/>
          <w:szCs w:val="28"/>
        </w:rPr>
        <w:t>реализуемой</w:t>
      </w:r>
      <w:r w:rsidRPr="003A064C">
        <w:rPr>
          <w:spacing w:val="-8"/>
          <w:sz w:val="28"/>
          <w:szCs w:val="28"/>
        </w:rPr>
        <w:t xml:space="preserve"> </w:t>
      </w:r>
      <w:r w:rsidRPr="003A064C">
        <w:rPr>
          <w:sz w:val="28"/>
          <w:szCs w:val="28"/>
        </w:rPr>
        <w:t>через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внеурочную деятельность, определяется за пределами количества часов, отведенных на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освоение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обучающимися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учебного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плана,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более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10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часов.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Для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недопущения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перегрузки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обучающихся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допускается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перенос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образовательной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нагрузки,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реализуемой</w:t>
      </w:r>
      <w:r w:rsidRPr="003A064C">
        <w:rPr>
          <w:spacing w:val="-57"/>
          <w:sz w:val="28"/>
          <w:szCs w:val="28"/>
        </w:rPr>
        <w:t xml:space="preserve"> </w:t>
      </w:r>
      <w:r w:rsidRPr="003A064C">
        <w:rPr>
          <w:sz w:val="28"/>
          <w:szCs w:val="28"/>
        </w:rPr>
        <w:t>через внеурочную деятельность, на периоды каникул, но не более 1/2 количества часов.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Внеурочная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деятельность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каникулярное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время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может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реализовываться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рамках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тематических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программ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(в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походах,</w:t>
      </w:r>
      <w:r w:rsidRPr="003A064C">
        <w:rPr>
          <w:spacing w:val="3"/>
          <w:sz w:val="28"/>
          <w:szCs w:val="28"/>
        </w:rPr>
        <w:t xml:space="preserve"> </w:t>
      </w:r>
      <w:r w:rsidRPr="003A064C">
        <w:rPr>
          <w:sz w:val="28"/>
          <w:szCs w:val="28"/>
        </w:rPr>
        <w:t>поездках</w:t>
      </w:r>
      <w:r w:rsidRPr="003A064C">
        <w:rPr>
          <w:spacing w:val="-3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5"/>
          <w:sz w:val="28"/>
          <w:szCs w:val="28"/>
        </w:rPr>
        <w:t xml:space="preserve"> </w:t>
      </w:r>
      <w:r w:rsidRPr="003A064C">
        <w:rPr>
          <w:sz w:val="28"/>
          <w:szCs w:val="28"/>
        </w:rPr>
        <w:t>т.</w:t>
      </w:r>
      <w:r w:rsidRPr="003A064C">
        <w:rPr>
          <w:spacing w:val="5"/>
          <w:sz w:val="28"/>
          <w:szCs w:val="28"/>
        </w:rPr>
        <w:t xml:space="preserve"> </w:t>
      </w:r>
      <w:r w:rsidRPr="003A064C">
        <w:rPr>
          <w:sz w:val="28"/>
          <w:szCs w:val="28"/>
        </w:rPr>
        <w:t>д.).</w:t>
      </w:r>
    </w:p>
    <w:p w:rsidR="00780AE3" w:rsidRPr="003A064C" w:rsidRDefault="00780AE3" w:rsidP="00780AE3">
      <w:pPr>
        <w:pStyle w:val="ad"/>
        <w:spacing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зависимости от решения педагогического коллектива, родительской общественности,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интересов и запросов детей и родителей в МОУ «</w:t>
      </w:r>
      <w:proofErr w:type="gramStart"/>
      <w:r w:rsidRPr="003A064C">
        <w:rPr>
          <w:sz w:val="28"/>
          <w:szCs w:val="28"/>
        </w:rPr>
        <w:t>Васильевская</w:t>
      </w:r>
      <w:proofErr w:type="gramEnd"/>
      <w:r w:rsidRPr="003A064C">
        <w:rPr>
          <w:sz w:val="28"/>
          <w:szCs w:val="28"/>
        </w:rPr>
        <w:t xml:space="preserve"> ОШ» сочетаются различные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модели</w:t>
      </w:r>
      <w:r w:rsidRPr="003A064C">
        <w:rPr>
          <w:spacing w:val="-3"/>
          <w:sz w:val="28"/>
          <w:szCs w:val="28"/>
        </w:rPr>
        <w:t xml:space="preserve"> </w:t>
      </w:r>
      <w:r w:rsidRPr="003A064C">
        <w:rPr>
          <w:sz w:val="28"/>
          <w:szCs w:val="28"/>
        </w:rPr>
        <w:t>плана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внеурочной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деятельности: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1"/>
        </w:numPr>
        <w:tabs>
          <w:tab w:val="left" w:pos="1807"/>
        </w:tabs>
        <w:autoSpaceDE w:val="0"/>
        <w:autoSpaceDN w:val="0"/>
        <w:spacing w:before="2"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модель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плана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преобладанием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учебно-познавательной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деятельности,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когда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 xml:space="preserve">наибольшее внимание уделяется внеурочной деятельности по учебным </w:t>
      </w:r>
      <w:r w:rsidRPr="003A064C">
        <w:rPr>
          <w:rFonts w:ascii="Times New Roman" w:hAnsi="Times New Roman"/>
          <w:sz w:val="28"/>
          <w:szCs w:val="28"/>
        </w:rPr>
        <w:lastRenderedPageBreak/>
        <w:t>предметам 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организационному</w:t>
      </w:r>
      <w:r w:rsidRPr="003A064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обеспечению</w:t>
      </w:r>
      <w:r w:rsidRPr="003A064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учебной</w:t>
      </w:r>
      <w:r w:rsidRPr="003A064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деятельности;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1"/>
        </w:numPr>
        <w:tabs>
          <w:tab w:val="left" w:pos="1807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модель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плана</w:t>
      </w:r>
      <w:r w:rsidRPr="003A064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преобладанием</w:t>
      </w:r>
      <w:r w:rsidRPr="003A06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педагогической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поддержки</w:t>
      </w:r>
      <w:r w:rsidRPr="003A06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обучающихся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работы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</w:t>
      </w:r>
      <w:r w:rsidRPr="003A064C">
        <w:rPr>
          <w:rFonts w:ascii="Times New Roman" w:hAnsi="Times New Roman"/>
          <w:spacing w:val="-58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обеспечению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их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благополучия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в</w:t>
      </w:r>
      <w:r w:rsidRPr="003A064C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пространстве</w:t>
      </w:r>
      <w:r w:rsidRPr="003A06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общеобразовательной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школы;</w:t>
      </w:r>
    </w:p>
    <w:p w:rsidR="00780AE3" w:rsidRPr="003A064C" w:rsidRDefault="00780AE3" w:rsidP="00780AE3">
      <w:pPr>
        <w:pStyle w:val="afb"/>
        <w:widowControl w:val="0"/>
        <w:numPr>
          <w:ilvl w:val="0"/>
          <w:numId w:val="11"/>
        </w:numPr>
        <w:tabs>
          <w:tab w:val="left" w:pos="1807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Формы реализации внеурочной деятельности МОУ «</w:t>
      </w:r>
      <w:proofErr w:type="gramStart"/>
      <w:r w:rsidRPr="003A064C">
        <w:rPr>
          <w:rFonts w:ascii="Times New Roman" w:hAnsi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/>
          <w:sz w:val="28"/>
          <w:szCs w:val="28"/>
        </w:rPr>
        <w:t xml:space="preserve"> ОШ» определяет самостоятельно.</w:t>
      </w:r>
    </w:p>
    <w:p w:rsidR="00780AE3" w:rsidRPr="003A064C" w:rsidRDefault="00780AE3" w:rsidP="00780AE3">
      <w:pPr>
        <w:pStyle w:val="21"/>
        <w:spacing w:line="240" w:lineRule="atLeast"/>
        <w:ind w:left="567" w:firstLine="5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Формы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внеурочной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деятельности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должны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предусматривать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активность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обучающихся,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сочетать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индивидуальную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групповую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работу;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обеспечивать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гибкий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режим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занятий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(продолжительность,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последовательность),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переменный состав обучающихся, проектную и исследовательскую деятельность (в том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числе экспедиции, практики), экскурсии (в музеи, парки, на предприятия и др.), походы,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деловые</w:t>
      </w:r>
      <w:r w:rsidRPr="003A0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игры</w:t>
      </w:r>
      <w:r w:rsidRPr="003A06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пр.</w:t>
      </w:r>
    </w:p>
    <w:p w:rsidR="00780AE3" w:rsidRPr="003A064C" w:rsidRDefault="00780AE3" w:rsidP="00780AE3">
      <w:pPr>
        <w:pStyle w:val="21"/>
        <w:spacing w:line="240" w:lineRule="atLeast"/>
        <w:ind w:left="567" w:firstLine="5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В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зависимости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от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конкретных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условий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реализации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основной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программы,</w:t>
      </w:r>
      <w:r w:rsidRPr="003A064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числа</w:t>
      </w:r>
      <w:r w:rsidRPr="003A0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обучающихся</w:t>
      </w:r>
      <w:r w:rsidRPr="003A0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</w:t>
      </w:r>
      <w:r w:rsidRPr="003A0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их</w:t>
      </w:r>
      <w:r w:rsidRPr="003A0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возрастных</w:t>
      </w:r>
      <w:r w:rsidRPr="003A064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особенностей</w:t>
      </w:r>
      <w:r w:rsidRPr="003A0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допускается</w:t>
      </w:r>
      <w:r w:rsidRPr="003A0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формирование</w:t>
      </w:r>
      <w:r w:rsidRPr="003A064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учебных</w:t>
      </w:r>
      <w:r w:rsidRPr="003A0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групп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из</w:t>
      </w:r>
      <w:r w:rsidRPr="003A0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обучающихся разных</w:t>
      </w:r>
      <w:r w:rsidRPr="003A064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классов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</w:t>
      </w:r>
      <w:r w:rsidRPr="003A064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пределах</w:t>
      </w:r>
      <w:r w:rsidRPr="003A06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одного</w:t>
      </w:r>
      <w:r w:rsidRPr="003A06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уровня</w:t>
      </w:r>
      <w:r w:rsidRPr="003A064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80AE3" w:rsidRPr="003A064C" w:rsidRDefault="00780AE3" w:rsidP="00780AE3">
      <w:pPr>
        <w:pStyle w:val="21"/>
        <w:spacing w:line="240" w:lineRule="atLeast"/>
        <w:ind w:left="567" w:firstLine="5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В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целях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реализации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плана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внеурочной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деятельности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МОУ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Васильевская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ОШ»</w:t>
      </w:r>
      <w:r w:rsidRPr="003A064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предусматривается использование ресурсов других организаций (в том числе в сетевой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форме),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включая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образования,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высшего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образования,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научные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культуры,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физкультурно-спортивные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иные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организации,</w:t>
      </w:r>
      <w:r w:rsidRPr="003A064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обладающие</w:t>
      </w:r>
      <w:r w:rsidRPr="003A06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необходимыми</w:t>
      </w:r>
      <w:r w:rsidRPr="003A064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ресурсами.</w:t>
      </w:r>
    </w:p>
    <w:p w:rsidR="00780AE3" w:rsidRPr="003A064C" w:rsidRDefault="00780AE3" w:rsidP="00780AE3">
      <w:pPr>
        <w:pStyle w:val="21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Цели внеурочной деятельности:</w:t>
      </w:r>
    </w:p>
    <w:p w:rsidR="00780AE3" w:rsidRPr="003A064C" w:rsidRDefault="00780AE3" w:rsidP="00780AE3">
      <w:pPr>
        <w:pStyle w:val="ad"/>
        <w:numPr>
          <w:ilvl w:val="0"/>
          <w:numId w:val="12"/>
        </w:numPr>
        <w:shd w:val="clear" w:color="auto" w:fill="auto"/>
        <w:tabs>
          <w:tab w:val="left" w:pos="11199"/>
        </w:tabs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создание условий для достижения </w:t>
      </w:r>
      <w:proofErr w:type="gramStart"/>
      <w:r w:rsidRPr="003A064C">
        <w:rPr>
          <w:sz w:val="28"/>
          <w:szCs w:val="28"/>
        </w:rPr>
        <w:t>обучающимися</w:t>
      </w:r>
      <w:proofErr w:type="gramEnd"/>
      <w:r w:rsidRPr="003A064C">
        <w:rPr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ценностей; </w:t>
      </w:r>
    </w:p>
    <w:p w:rsidR="00780AE3" w:rsidRPr="003A064C" w:rsidRDefault="00780AE3" w:rsidP="00780AE3">
      <w:pPr>
        <w:pStyle w:val="ad"/>
        <w:numPr>
          <w:ilvl w:val="0"/>
          <w:numId w:val="12"/>
        </w:numPr>
        <w:shd w:val="clear" w:color="auto" w:fill="auto"/>
        <w:tabs>
          <w:tab w:val="left" w:pos="11199"/>
        </w:tabs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>создание условий для многогранного развития и социализации каждого обучающегося в свободное от учёбы время;</w:t>
      </w:r>
    </w:p>
    <w:p w:rsidR="00780AE3" w:rsidRPr="003A064C" w:rsidRDefault="00780AE3" w:rsidP="00780AE3">
      <w:pPr>
        <w:pStyle w:val="ad"/>
        <w:numPr>
          <w:ilvl w:val="0"/>
          <w:numId w:val="12"/>
        </w:numPr>
        <w:shd w:val="clear" w:color="auto" w:fill="auto"/>
        <w:tabs>
          <w:tab w:val="left" w:pos="11199"/>
        </w:tabs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>создание воспитывающей среды, обеспечивающей активизацию социальных,    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780AE3" w:rsidRPr="003A064C" w:rsidRDefault="00780AE3" w:rsidP="00780AE3">
      <w:pPr>
        <w:pStyle w:val="21"/>
        <w:spacing w:line="240" w:lineRule="atLeast"/>
        <w:ind w:left="567" w:hanging="139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         Основные задачи внеурочной деятельности: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1. Организация общественно-полезной и досуговой деятельности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 в тесном взаимодействии с социумом.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2. Выявление интересов, склонностей, возможностей обучающихся, включение их в разностороннюю внеурочную деятельность.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3. Создание условий для реализации универсальных учебных действий.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4.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5. </w:t>
      </w:r>
      <w:proofErr w:type="gramStart"/>
      <w:r w:rsidRPr="003A064C">
        <w:rPr>
          <w:sz w:val="28"/>
          <w:szCs w:val="28"/>
        </w:rPr>
        <w:t xml:space="preserve">Развитие позитивного к базовым общественным ценностям (человек, </w:t>
      </w:r>
      <w:r w:rsidRPr="003A064C">
        <w:rPr>
          <w:sz w:val="28"/>
          <w:szCs w:val="28"/>
        </w:rPr>
        <w:lastRenderedPageBreak/>
        <w:t xml:space="preserve">семья, Отечество, природа, мир, знания, труд, культура) для формирования здорового образа жизни. </w:t>
      </w:r>
      <w:proofErr w:type="gramEnd"/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6. Организация информационной поддержки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. </w:t>
      </w:r>
    </w:p>
    <w:p w:rsidR="00780AE3" w:rsidRPr="003A064C" w:rsidRDefault="00780AE3" w:rsidP="00780AE3">
      <w:pPr>
        <w:pStyle w:val="ad"/>
        <w:spacing w:before="63" w:line="240" w:lineRule="atLeast"/>
        <w:ind w:left="567" w:firstLine="226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7. Усиление психолого-педагогического влияния на жизнь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 в свободное от учебы время. </w:t>
      </w:r>
    </w:p>
    <w:p w:rsidR="00780AE3" w:rsidRPr="003A064C" w:rsidRDefault="00780AE3" w:rsidP="00780AE3">
      <w:pPr>
        <w:pStyle w:val="21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Основные принципы организации внеурочной деятельности:</w:t>
      </w:r>
    </w:p>
    <w:p w:rsidR="00780AE3" w:rsidRPr="003A064C" w:rsidRDefault="00780AE3" w:rsidP="00780AE3">
      <w:pPr>
        <w:pStyle w:val="ad"/>
        <w:numPr>
          <w:ilvl w:val="0"/>
          <w:numId w:val="13"/>
        </w:numPr>
        <w:shd w:val="clear" w:color="auto" w:fill="auto"/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соответствие возрастным особенностям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; </w:t>
      </w:r>
    </w:p>
    <w:p w:rsidR="00780AE3" w:rsidRPr="003A064C" w:rsidRDefault="00780AE3" w:rsidP="00780AE3">
      <w:pPr>
        <w:pStyle w:val="ad"/>
        <w:numPr>
          <w:ilvl w:val="0"/>
          <w:numId w:val="13"/>
        </w:numPr>
        <w:shd w:val="clear" w:color="auto" w:fill="auto"/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преемственность с технологиями учебной деятельности; </w:t>
      </w:r>
    </w:p>
    <w:p w:rsidR="00780AE3" w:rsidRPr="003A064C" w:rsidRDefault="00780AE3" w:rsidP="00780AE3">
      <w:pPr>
        <w:pStyle w:val="ad"/>
        <w:numPr>
          <w:ilvl w:val="0"/>
          <w:numId w:val="13"/>
        </w:numPr>
        <w:shd w:val="clear" w:color="auto" w:fill="auto"/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опора на традиции и положительный опыт организации внеурочной деятельности в школе; </w:t>
      </w:r>
    </w:p>
    <w:p w:rsidR="00780AE3" w:rsidRPr="003A064C" w:rsidRDefault="00780AE3" w:rsidP="00780AE3">
      <w:pPr>
        <w:pStyle w:val="ad"/>
        <w:numPr>
          <w:ilvl w:val="0"/>
          <w:numId w:val="13"/>
        </w:numPr>
        <w:shd w:val="clear" w:color="auto" w:fill="auto"/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опора на ценности воспитательной системы школы; </w:t>
      </w:r>
    </w:p>
    <w:p w:rsidR="00780AE3" w:rsidRPr="003A064C" w:rsidRDefault="00780AE3" w:rsidP="00780AE3">
      <w:pPr>
        <w:pStyle w:val="ad"/>
        <w:numPr>
          <w:ilvl w:val="0"/>
          <w:numId w:val="13"/>
        </w:numPr>
        <w:shd w:val="clear" w:color="auto" w:fill="auto"/>
        <w:autoSpaceDE w:val="0"/>
        <w:autoSpaceDN w:val="0"/>
        <w:spacing w:before="63" w:line="240" w:lineRule="atLeast"/>
        <w:ind w:left="567"/>
        <w:contextualSpacing/>
        <w:jc w:val="both"/>
        <w:rPr>
          <w:sz w:val="28"/>
          <w:szCs w:val="28"/>
        </w:rPr>
      </w:pPr>
      <w:r w:rsidRPr="003A064C">
        <w:rPr>
          <w:sz w:val="28"/>
          <w:szCs w:val="28"/>
        </w:rPr>
        <w:t xml:space="preserve">свободный выбор на основе личных интересов и склонностей ребенка. </w:t>
      </w:r>
    </w:p>
    <w:p w:rsidR="00780AE3" w:rsidRPr="003A064C" w:rsidRDefault="00780AE3" w:rsidP="00780AE3">
      <w:pPr>
        <w:pStyle w:val="21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Результат внеурочной деятельности -</w:t>
      </w:r>
    </w:p>
    <w:p w:rsidR="00780AE3" w:rsidRPr="003A064C" w:rsidRDefault="00780AE3" w:rsidP="00780AE3">
      <w:pPr>
        <w:pStyle w:val="Default"/>
        <w:spacing w:line="240" w:lineRule="atLeast"/>
        <w:ind w:left="284" w:firstLine="284"/>
        <w:contextualSpacing/>
        <w:jc w:val="both"/>
        <w:rPr>
          <w:color w:val="auto"/>
          <w:sz w:val="28"/>
          <w:szCs w:val="28"/>
        </w:rPr>
      </w:pPr>
      <w:r w:rsidRPr="003A064C">
        <w:rPr>
          <w:color w:val="auto"/>
          <w:sz w:val="28"/>
          <w:szCs w:val="28"/>
        </w:rPr>
        <w:t xml:space="preserve">итог участия школьника в деятельности (получение предметных знаний, знаний о себе и окружающих, опыта самостоятельного действия). </w:t>
      </w:r>
    </w:p>
    <w:p w:rsidR="00780AE3" w:rsidRPr="003A064C" w:rsidRDefault="00780AE3" w:rsidP="00780AE3">
      <w:pPr>
        <w:pStyle w:val="Default"/>
        <w:spacing w:line="240" w:lineRule="atLeast"/>
        <w:ind w:left="284" w:firstLine="284"/>
        <w:contextualSpacing/>
        <w:jc w:val="both"/>
        <w:rPr>
          <w:color w:val="auto"/>
          <w:sz w:val="28"/>
          <w:szCs w:val="28"/>
        </w:rPr>
      </w:pPr>
      <w:r w:rsidRPr="003A064C">
        <w:rPr>
          <w:color w:val="auto"/>
          <w:sz w:val="28"/>
          <w:szCs w:val="28"/>
        </w:rPr>
        <w:t xml:space="preserve">– приобретение школьником социальных знаний, первичной реальности и повседневной жизни. Для достижения данного уровня     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780AE3" w:rsidRPr="003A064C" w:rsidRDefault="00780AE3" w:rsidP="00780AE3">
      <w:pPr>
        <w:pStyle w:val="Default"/>
        <w:spacing w:line="240" w:lineRule="atLeast"/>
        <w:ind w:left="284" w:firstLine="284"/>
        <w:contextualSpacing/>
        <w:jc w:val="both"/>
        <w:rPr>
          <w:color w:val="auto"/>
          <w:sz w:val="28"/>
          <w:szCs w:val="28"/>
        </w:rPr>
      </w:pPr>
      <w:r w:rsidRPr="003A064C">
        <w:rPr>
          <w:color w:val="auto"/>
          <w:sz w:val="28"/>
          <w:szCs w:val="28"/>
        </w:rPr>
        <w:t xml:space="preserve">– получение школьником опыта переживания и                 позитивного отношения к базовым ценностям общества, ценностного отношения к     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</w:t>
      </w:r>
    </w:p>
    <w:p w:rsidR="00780AE3" w:rsidRPr="003A064C" w:rsidRDefault="00780AE3" w:rsidP="00780AE3">
      <w:pPr>
        <w:spacing w:line="240" w:lineRule="atLeast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– получение школьником опыта самостоятельного общественного действия. Для достижения данного уровня результатов особое значение имеет взаимодействие школьника с социальными субъектами за пределами школы, в      открытой общественной среде.</w:t>
      </w:r>
    </w:p>
    <w:p w:rsidR="00780AE3" w:rsidRPr="003A064C" w:rsidRDefault="00780AE3" w:rsidP="00780AE3">
      <w:pPr>
        <w:adjustRightInd w:val="0"/>
        <w:spacing w:line="240" w:lineRule="atLeast"/>
        <w:ind w:left="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     </w:t>
      </w:r>
    </w:p>
    <w:p w:rsidR="00780AE3" w:rsidRPr="003A064C" w:rsidRDefault="00780AE3" w:rsidP="00780AE3">
      <w:pPr>
        <w:pStyle w:val="af2"/>
        <w:tabs>
          <w:tab w:val="center" w:pos="5645"/>
          <w:tab w:val="left" w:pos="7050"/>
        </w:tabs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A064C">
        <w:rPr>
          <w:rFonts w:ascii="Times New Roman" w:hAnsi="Times New Roman" w:cs="Times New Roman"/>
          <w:sz w:val="28"/>
          <w:szCs w:val="28"/>
          <w:lang w:val="ru-RU" w:eastAsia="en-US"/>
        </w:rPr>
        <w:tab/>
        <w:t xml:space="preserve">   </w:t>
      </w:r>
      <w:r w:rsidRPr="003A064C">
        <w:rPr>
          <w:rFonts w:ascii="Times New Roman" w:hAnsi="Times New Roman" w:cs="Times New Roman"/>
          <w:sz w:val="28"/>
          <w:szCs w:val="28"/>
          <w:lang w:val="ru-RU" w:eastAsia="en-US"/>
        </w:rPr>
        <w:tab/>
      </w:r>
    </w:p>
    <w:p w:rsidR="00780AE3" w:rsidRPr="003A064C" w:rsidRDefault="00780AE3" w:rsidP="00780AE3">
      <w:pPr>
        <w:pStyle w:val="af2"/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0AE3" w:rsidRPr="003A064C" w:rsidRDefault="00780AE3" w:rsidP="00780AE3">
      <w:pPr>
        <w:pStyle w:val="af2"/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064C">
        <w:rPr>
          <w:rFonts w:ascii="Times New Roman" w:hAnsi="Times New Roman" w:cs="Times New Roman"/>
          <w:b/>
          <w:sz w:val="28"/>
          <w:szCs w:val="28"/>
          <w:lang w:val="ru-RU"/>
        </w:rPr>
        <w:t>Внеурочная деятельность в 5-9  классах в 2022-2023 г реализует 4 направления деятельности:</w:t>
      </w:r>
    </w:p>
    <w:p w:rsidR="00780AE3" w:rsidRPr="003A064C" w:rsidRDefault="00780AE3" w:rsidP="00780AE3">
      <w:pPr>
        <w:tabs>
          <w:tab w:val="left" w:pos="1423"/>
        </w:tabs>
        <w:spacing w:before="2"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ОБЩЕИНТЕЛЛЕКТУАЛЬНОЕ НАПРАВЛЕНИЕ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Целесообразность направления заключается в обеспечении достижения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планируемых результатов освоения ОП НОО и ОП ООО. Основные задачи: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стимулирование интереса обучающихся к исследовательской деятельности и научной работе, формирование навыков научн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деятельности;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развитие культуры логического и алгоритмического мышления, воображения; формирования навыка использования проектного метода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 xml:space="preserve"> социально значимой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lastRenderedPageBreak/>
        <w:t>деятельности; формирование первоначального опыта практической преобразовательной деятельности;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 овладение навыками универсальных учебных действий обучающихся.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Реализуется тематическими курсами: «Путешествие по России», «Практическая география», « Занимательный английский», « Финансовая грамотность, в том числе Функциональная грамотность».</w:t>
      </w:r>
    </w:p>
    <w:p w:rsidR="00780AE3" w:rsidRPr="003A064C" w:rsidRDefault="00780AE3" w:rsidP="00780AE3">
      <w:pPr>
        <w:pStyle w:val="af2"/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0AE3" w:rsidRPr="003A064C" w:rsidRDefault="00780AE3" w:rsidP="00780AE3">
      <w:pPr>
        <w:pStyle w:val="ad"/>
        <w:spacing w:before="1" w:line="240" w:lineRule="atLeast"/>
        <w:ind w:left="567"/>
        <w:contextualSpacing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>ДУХОВНО-НРАВСТВЕННОЕ</w:t>
      </w:r>
      <w:r w:rsidRPr="003A064C">
        <w:rPr>
          <w:b/>
          <w:spacing w:val="-8"/>
          <w:sz w:val="28"/>
          <w:szCs w:val="28"/>
        </w:rPr>
        <w:t xml:space="preserve"> </w:t>
      </w:r>
      <w:r w:rsidRPr="003A064C">
        <w:rPr>
          <w:b/>
          <w:sz w:val="28"/>
          <w:szCs w:val="28"/>
        </w:rPr>
        <w:t>НАПРАВЛЕНИЕ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Целесообразность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ОО, семьи и других социальных институтов.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-укрепление нравственности, основанной на свободе воли и духовных отечественных традициях, внутренней установки личности подростка поступать согласно своей совести</w:t>
      </w:r>
    </w:p>
    <w:p w:rsidR="00780AE3" w:rsidRPr="003A064C" w:rsidRDefault="00780AE3" w:rsidP="00780AE3">
      <w:pPr>
        <w:adjustRightInd w:val="0"/>
        <w:spacing w:line="240" w:lineRule="atLeast"/>
        <w:ind w:left="567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-формирование основ  морали  осознанной  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-укрепление у обучающегося позитивной нравственной самооценки и самоуважения, жизненного оптимизма;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-формирование основ нравственного самосознания личности (совести)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принятие обучающимся базовых общенациональных ценностей;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-развитие трудолюбия, способности к преодолению трудностей;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развитие чувства личной ответственности за Отечество;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-формирование патриотизма и гражданской солидарности; развитие навыков организации и осуществления сотрудничества с педагогами,</w:t>
      </w:r>
    </w:p>
    <w:p w:rsidR="00780AE3" w:rsidRPr="003A064C" w:rsidRDefault="00780AE3" w:rsidP="00780AE3">
      <w:pPr>
        <w:adjustRightInd w:val="0"/>
        <w:spacing w:line="240" w:lineRule="atLeast"/>
        <w:ind w:left="567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-сверстниками, родителями, старшими детьми в решении общих проблем.</w:t>
      </w:r>
    </w:p>
    <w:p w:rsidR="00780AE3" w:rsidRPr="003A064C" w:rsidRDefault="00780AE3" w:rsidP="00780AE3">
      <w:pPr>
        <w:pStyle w:val="af2"/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en-US"/>
        </w:rPr>
      </w:pPr>
      <w:r w:rsidRPr="003A064C">
        <w:rPr>
          <w:rFonts w:ascii="Times New Roman" w:hAnsi="Times New Roman" w:cs="Times New Roman"/>
          <w:sz w:val="28"/>
          <w:szCs w:val="28"/>
          <w:lang w:val="ru-RU" w:eastAsia="en-US"/>
        </w:rPr>
        <w:t>Данное направление реализуется тематическими курсами «Краеведение Тульской области»</w:t>
      </w:r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tabs>
          <w:tab w:val="left" w:pos="1423"/>
        </w:tabs>
        <w:spacing w:before="2"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</w:t>
      </w:r>
      <w:r w:rsidRPr="003A064C">
        <w:rPr>
          <w:rFonts w:ascii="Times New Roman" w:hAnsi="Times New Roman" w:cs="Times New Roman"/>
          <w:b/>
          <w:sz w:val="28"/>
          <w:szCs w:val="28"/>
        </w:rPr>
        <w:t>СПОРТИВНО-ОЗДОРОВИТЕЛЬНОЕ</w:t>
      </w:r>
      <w:r w:rsidRPr="003A064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780AE3" w:rsidRPr="003A064C" w:rsidRDefault="00780AE3" w:rsidP="00780AE3">
      <w:pPr>
        <w:pStyle w:val="ad"/>
        <w:spacing w:before="2"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Целесообразность данного направления заключается в формировании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знаний,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установок,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личностных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ориентиров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норм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поведения,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обеспечивающих сохранение и укрепление физического, психологического 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социального здоровья обучающихся.</w:t>
      </w: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Основные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задачи:</w:t>
      </w: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–формирование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культуры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здорового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безопасного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образа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жизни;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использование оптимальных двигательных режимов для детей с учётом их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возрастных,</w:t>
      </w:r>
    </w:p>
    <w:p w:rsidR="00780AE3" w:rsidRPr="003A064C" w:rsidRDefault="00780AE3" w:rsidP="00780AE3">
      <w:pPr>
        <w:pStyle w:val="ad"/>
        <w:tabs>
          <w:tab w:val="left" w:pos="3409"/>
          <w:tab w:val="left" w:pos="3838"/>
          <w:tab w:val="left" w:pos="4746"/>
          <w:tab w:val="left" w:pos="6732"/>
          <w:tab w:val="left" w:pos="8063"/>
        </w:tabs>
        <w:spacing w:before="1"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lastRenderedPageBreak/>
        <w:t>–психологических</w:t>
      </w:r>
      <w:r w:rsidRPr="003A064C">
        <w:rPr>
          <w:sz w:val="28"/>
          <w:szCs w:val="28"/>
        </w:rPr>
        <w:tab/>
        <w:t>и</w:t>
      </w:r>
      <w:r w:rsidRPr="003A064C">
        <w:rPr>
          <w:sz w:val="28"/>
          <w:szCs w:val="28"/>
        </w:rPr>
        <w:tab/>
        <w:t>иных</w:t>
      </w:r>
      <w:r w:rsidRPr="003A064C">
        <w:rPr>
          <w:sz w:val="28"/>
          <w:szCs w:val="28"/>
        </w:rPr>
        <w:tab/>
        <w:t>особенностей;</w:t>
      </w:r>
      <w:r w:rsidRPr="003A064C">
        <w:rPr>
          <w:sz w:val="28"/>
          <w:szCs w:val="28"/>
        </w:rPr>
        <w:tab/>
        <w:t>развитие</w:t>
      </w:r>
      <w:r w:rsidRPr="003A064C">
        <w:rPr>
          <w:sz w:val="28"/>
          <w:szCs w:val="28"/>
        </w:rPr>
        <w:tab/>
        <w:t>потребности</w:t>
      </w:r>
      <w:r w:rsidRPr="003A064C">
        <w:rPr>
          <w:spacing w:val="-67"/>
          <w:sz w:val="28"/>
          <w:szCs w:val="28"/>
        </w:rPr>
        <w:t xml:space="preserve"> </w:t>
      </w:r>
      <w:r w:rsidRPr="003A064C">
        <w:rPr>
          <w:sz w:val="28"/>
          <w:szCs w:val="28"/>
        </w:rPr>
        <w:t>занятиях физической культурой и спортом;</w:t>
      </w: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–популяризация</w:t>
      </w:r>
      <w:r w:rsidRPr="003A064C">
        <w:rPr>
          <w:spacing w:val="19"/>
          <w:sz w:val="28"/>
          <w:szCs w:val="28"/>
        </w:rPr>
        <w:t xml:space="preserve"> </w:t>
      </w:r>
      <w:r w:rsidRPr="003A064C">
        <w:rPr>
          <w:sz w:val="28"/>
          <w:szCs w:val="28"/>
        </w:rPr>
        <w:t>занятий</w:t>
      </w:r>
      <w:r w:rsidRPr="003A064C">
        <w:rPr>
          <w:spacing w:val="20"/>
          <w:sz w:val="28"/>
          <w:szCs w:val="28"/>
        </w:rPr>
        <w:t xml:space="preserve"> </w:t>
      </w:r>
      <w:r w:rsidRPr="003A064C">
        <w:rPr>
          <w:sz w:val="28"/>
          <w:szCs w:val="28"/>
        </w:rPr>
        <w:t>физической</w:t>
      </w:r>
      <w:r w:rsidRPr="003A064C">
        <w:rPr>
          <w:spacing w:val="19"/>
          <w:sz w:val="28"/>
          <w:szCs w:val="28"/>
        </w:rPr>
        <w:t xml:space="preserve"> </w:t>
      </w:r>
      <w:r w:rsidRPr="003A064C">
        <w:rPr>
          <w:sz w:val="28"/>
          <w:szCs w:val="28"/>
        </w:rPr>
        <w:t>культурой</w:t>
      </w:r>
      <w:r w:rsidRPr="003A064C">
        <w:rPr>
          <w:spacing w:val="20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19"/>
          <w:sz w:val="28"/>
          <w:szCs w:val="28"/>
        </w:rPr>
        <w:t xml:space="preserve"> </w:t>
      </w:r>
      <w:r w:rsidRPr="003A064C">
        <w:rPr>
          <w:sz w:val="28"/>
          <w:szCs w:val="28"/>
        </w:rPr>
        <w:t>спортом,</w:t>
      </w:r>
      <w:r w:rsidRPr="003A064C">
        <w:rPr>
          <w:spacing w:val="19"/>
          <w:sz w:val="28"/>
          <w:szCs w:val="28"/>
        </w:rPr>
        <w:t xml:space="preserve"> </w:t>
      </w:r>
      <w:r w:rsidRPr="003A064C">
        <w:rPr>
          <w:sz w:val="28"/>
          <w:szCs w:val="28"/>
        </w:rPr>
        <w:t>пропаганда</w:t>
      </w:r>
      <w:r w:rsidRPr="003A064C">
        <w:rPr>
          <w:spacing w:val="-67"/>
          <w:sz w:val="28"/>
          <w:szCs w:val="28"/>
        </w:rPr>
        <w:t xml:space="preserve"> </w:t>
      </w:r>
      <w:r w:rsidRPr="003A064C">
        <w:rPr>
          <w:sz w:val="28"/>
          <w:szCs w:val="28"/>
        </w:rPr>
        <w:t>здорового образа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жизни;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способствовать</w:t>
      </w:r>
      <w:r w:rsidRPr="003A064C">
        <w:rPr>
          <w:rFonts w:ascii="Times New Roman" w:hAnsi="Times New Roman" w:cs="Times New Roman"/>
          <w:sz w:val="28"/>
          <w:szCs w:val="28"/>
        </w:rPr>
        <w:tab/>
        <w:t>преодолению</w:t>
      </w:r>
      <w:r w:rsidRPr="003A064C">
        <w:rPr>
          <w:rFonts w:ascii="Times New Roman" w:hAnsi="Times New Roman" w:cs="Times New Roman"/>
          <w:sz w:val="28"/>
          <w:szCs w:val="28"/>
        </w:rPr>
        <w:tab/>
        <w:t>вредных</w:t>
      </w:r>
      <w:r w:rsidRPr="003A064C">
        <w:rPr>
          <w:rFonts w:ascii="Times New Roman" w:hAnsi="Times New Roman" w:cs="Times New Roman"/>
          <w:sz w:val="28"/>
          <w:szCs w:val="28"/>
        </w:rPr>
        <w:tab/>
        <w:t>привычек</w:t>
      </w:r>
      <w:r w:rsidRPr="003A064C">
        <w:rPr>
          <w:rFonts w:ascii="Times New Roman" w:hAnsi="Times New Roman" w:cs="Times New Roman"/>
          <w:sz w:val="28"/>
          <w:szCs w:val="28"/>
        </w:rPr>
        <w:tab/>
        <w:t>обучающихся средствами физической культуры и занятием спортом.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По</w:t>
      </w:r>
      <w:r w:rsidRPr="003A064C">
        <w:rPr>
          <w:rFonts w:ascii="Times New Roman" w:hAnsi="Times New Roman" w:cs="Times New Roman"/>
          <w:sz w:val="28"/>
          <w:szCs w:val="28"/>
        </w:rPr>
        <w:tab/>
        <w:t>итогам</w:t>
      </w:r>
      <w:r w:rsidRPr="003A064C">
        <w:rPr>
          <w:rFonts w:ascii="Times New Roman" w:hAnsi="Times New Roman" w:cs="Times New Roman"/>
          <w:sz w:val="28"/>
          <w:szCs w:val="28"/>
        </w:rPr>
        <w:tab/>
        <w:t>работы</w:t>
      </w:r>
      <w:r w:rsidRPr="003A064C">
        <w:rPr>
          <w:rFonts w:ascii="Times New Roman" w:hAnsi="Times New Roman" w:cs="Times New Roman"/>
          <w:sz w:val="28"/>
          <w:szCs w:val="28"/>
        </w:rPr>
        <w:tab/>
        <w:t>данного</w:t>
      </w:r>
      <w:r w:rsidRPr="003A064C">
        <w:rPr>
          <w:rFonts w:ascii="Times New Roman" w:hAnsi="Times New Roman" w:cs="Times New Roman"/>
          <w:sz w:val="28"/>
          <w:szCs w:val="28"/>
        </w:rPr>
        <w:tab/>
        <w:t>направления</w:t>
      </w:r>
      <w:r w:rsidRPr="003A064C">
        <w:rPr>
          <w:rFonts w:ascii="Times New Roman" w:hAnsi="Times New Roman" w:cs="Times New Roman"/>
          <w:sz w:val="28"/>
          <w:szCs w:val="28"/>
        </w:rPr>
        <w:tab/>
        <w:t>проводятся</w:t>
      </w:r>
      <w:r w:rsidRPr="003A064C">
        <w:rPr>
          <w:rFonts w:ascii="Times New Roman" w:hAnsi="Times New Roman" w:cs="Times New Roman"/>
          <w:sz w:val="28"/>
          <w:szCs w:val="28"/>
        </w:rPr>
        <w:tab/>
        <w:t>конкурсы, соревнования, дни здоровья и др.</w:t>
      </w:r>
    </w:p>
    <w:p w:rsidR="00780AE3" w:rsidRPr="003A064C" w:rsidRDefault="00780AE3" w:rsidP="00780AE3">
      <w:pPr>
        <w:adjustRightInd w:val="0"/>
        <w:spacing w:line="240" w:lineRule="atLeast"/>
        <w:ind w:left="56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Реализуется тематическими курсами: «Физическая культура».</w:t>
      </w:r>
    </w:p>
    <w:p w:rsidR="00780AE3" w:rsidRPr="003A064C" w:rsidRDefault="00780AE3" w:rsidP="00780AE3">
      <w:pPr>
        <w:pStyle w:val="ad"/>
        <w:tabs>
          <w:tab w:val="left" w:pos="1534"/>
          <w:tab w:val="left" w:pos="2622"/>
          <w:tab w:val="left" w:pos="3741"/>
          <w:tab w:val="left" w:pos="4964"/>
          <w:tab w:val="left" w:pos="6736"/>
          <w:tab w:val="left" w:pos="8346"/>
        </w:tabs>
        <w:spacing w:line="240" w:lineRule="atLeast"/>
        <w:ind w:left="567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>СОЦИАЛЬНОЕ</w:t>
      </w:r>
      <w:r w:rsidRPr="003A064C">
        <w:rPr>
          <w:b/>
          <w:spacing w:val="-8"/>
          <w:sz w:val="28"/>
          <w:szCs w:val="28"/>
        </w:rPr>
        <w:t xml:space="preserve"> </w:t>
      </w:r>
      <w:r w:rsidRPr="003A064C">
        <w:rPr>
          <w:b/>
          <w:sz w:val="28"/>
          <w:szCs w:val="28"/>
        </w:rPr>
        <w:t>НАПРАВЛЕНИЕ</w:t>
      </w: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Целесообразность направления заключается в активизации внутренних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резервов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обучающихся,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способствующих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успешному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освоению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нового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социального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опыта,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формировании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социальных,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коммуникативных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и</w:t>
      </w:r>
      <w:r w:rsidRPr="003A064C">
        <w:rPr>
          <w:spacing w:val="-67"/>
          <w:sz w:val="28"/>
          <w:szCs w:val="28"/>
        </w:rPr>
        <w:t xml:space="preserve"> </w:t>
      </w:r>
      <w:proofErr w:type="spellStart"/>
      <w:r w:rsidRPr="003A064C">
        <w:rPr>
          <w:sz w:val="28"/>
          <w:szCs w:val="28"/>
        </w:rPr>
        <w:t>конфликтологических</w:t>
      </w:r>
      <w:proofErr w:type="spellEnd"/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компетенций,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необходимых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для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эффективного</w:t>
      </w:r>
      <w:r w:rsidRPr="003A064C">
        <w:rPr>
          <w:spacing w:val="1"/>
          <w:sz w:val="28"/>
          <w:szCs w:val="28"/>
        </w:rPr>
        <w:t xml:space="preserve"> </w:t>
      </w:r>
      <w:r w:rsidRPr="003A064C">
        <w:rPr>
          <w:sz w:val="28"/>
          <w:szCs w:val="28"/>
        </w:rPr>
        <w:t>взаимодействия</w:t>
      </w:r>
      <w:r w:rsidRPr="003A064C">
        <w:rPr>
          <w:spacing w:val="-1"/>
          <w:sz w:val="28"/>
          <w:szCs w:val="28"/>
        </w:rPr>
        <w:t xml:space="preserve"> </w:t>
      </w:r>
      <w:r w:rsidRPr="003A064C">
        <w:rPr>
          <w:sz w:val="28"/>
          <w:szCs w:val="28"/>
        </w:rPr>
        <w:t>в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социуме.</w:t>
      </w:r>
    </w:p>
    <w:p w:rsidR="00780AE3" w:rsidRPr="003A064C" w:rsidRDefault="00780AE3" w:rsidP="00780AE3">
      <w:pPr>
        <w:pStyle w:val="ad"/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Основные</w:t>
      </w:r>
      <w:r w:rsidRPr="003A064C">
        <w:rPr>
          <w:spacing w:val="-4"/>
          <w:sz w:val="28"/>
          <w:szCs w:val="28"/>
        </w:rPr>
        <w:t xml:space="preserve"> </w:t>
      </w:r>
      <w:r w:rsidRPr="003A064C">
        <w:rPr>
          <w:sz w:val="28"/>
          <w:szCs w:val="28"/>
        </w:rPr>
        <w:t>задачи: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319"/>
        </w:tabs>
        <w:autoSpaceDE w:val="0"/>
        <w:autoSpaceDN w:val="0"/>
        <w:spacing w:after="0" w:line="240" w:lineRule="atLeast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формирование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психологической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культуры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коммуникативной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компетенции для обеспечения эффективного и безопасного взаимодействия в</w:t>
      </w:r>
      <w:r w:rsidRPr="003A064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социуме;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185"/>
        </w:tabs>
        <w:autoSpaceDE w:val="0"/>
        <w:autoSpaceDN w:val="0"/>
        <w:spacing w:after="0" w:line="240" w:lineRule="atLeast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формирование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способности обучающегося</w:t>
      </w:r>
      <w:r w:rsidRPr="003A064C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сознательно выстраивать</w:t>
      </w:r>
      <w:r w:rsidRPr="003A064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оценивать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отношения в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социуме;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331"/>
        </w:tabs>
        <w:autoSpaceDE w:val="0"/>
        <w:autoSpaceDN w:val="0"/>
        <w:spacing w:after="0" w:line="240" w:lineRule="atLeast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становление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гуманистических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и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демократических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ценностных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ориентаций;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142"/>
        </w:tabs>
        <w:autoSpaceDE w:val="0"/>
        <w:autoSpaceDN w:val="0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формирование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основы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культуры</w:t>
      </w:r>
      <w:r w:rsidRPr="003A064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межэтнического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общения;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298"/>
        </w:tabs>
        <w:autoSpaceDE w:val="0"/>
        <w:autoSpaceDN w:val="0"/>
        <w:spacing w:after="0" w:line="240" w:lineRule="atLeast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формирование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отношения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семье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как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основе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российского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общества;</w:t>
      </w:r>
    </w:p>
    <w:p w:rsidR="00780AE3" w:rsidRPr="003A064C" w:rsidRDefault="00780AE3" w:rsidP="00780AE3">
      <w:pPr>
        <w:pStyle w:val="afb"/>
        <w:widowControl w:val="0"/>
        <w:numPr>
          <w:ilvl w:val="1"/>
          <w:numId w:val="14"/>
        </w:numPr>
        <w:tabs>
          <w:tab w:val="left" w:pos="1211"/>
        </w:tabs>
        <w:autoSpaceDE w:val="0"/>
        <w:autoSpaceDN w:val="0"/>
        <w:spacing w:after="0" w:line="240" w:lineRule="atLeast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воспитание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у школьников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почтительного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отношения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 родителям,</w:t>
      </w:r>
      <w:r w:rsidRPr="003A064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осознанного,</w:t>
      </w:r>
      <w:r w:rsidRPr="003A064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заботливого отношения</w:t>
      </w:r>
      <w:r w:rsidRPr="003A064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к старшему</w:t>
      </w:r>
      <w:r w:rsidRPr="003A06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A064C">
        <w:rPr>
          <w:rFonts w:ascii="Times New Roman" w:hAnsi="Times New Roman"/>
          <w:sz w:val="28"/>
          <w:szCs w:val="28"/>
        </w:rPr>
        <w:t>поколению.</w:t>
      </w:r>
    </w:p>
    <w:p w:rsidR="00780AE3" w:rsidRPr="003A064C" w:rsidRDefault="00780AE3" w:rsidP="00780AE3">
      <w:pPr>
        <w:pStyle w:val="ad"/>
        <w:tabs>
          <w:tab w:val="left" w:pos="1486"/>
          <w:tab w:val="left" w:pos="2526"/>
          <w:tab w:val="left" w:pos="3595"/>
          <w:tab w:val="left" w:pos="3940"/>
          <w:tab w:val="left" w:pos="5044"/>
          <w:tab w:val="left" w:pos="6790"/>
          <w:tab w:val="left" w:pos="8349"/>
        </w:tabs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По</w:t>
      </w:r>
      <w:r w:rsidRPr="003A064C">
        <w:rPr>
          <w:sz w:val="28"/>
          <w:szCs w:val="28"/>
        </w:rPr>
        <w:tab/>
        <w:t>итогам</w:t>
      </w:r>
      <w:r w:rsidRPr="003A064C">
        <w:rPr>
          <w:sz w:val="28"/>
          <w:szCs w:val="28"/>
        </w:rPr>
        <w:tab/>
        <w:t>работы</w:t>
      </w:r>
      <w:r w:rsidRPr="003A064C">
        <w:rPr>
          <w:sz w:val="28"/>
          <w:szCs w:val="28"/>
        </w:rPr>
        <w:tab/>
        <w:t>в</w:t>
      </w:r>
      <w:r w:rsidRPr="003A064C">
        <w:rPr>
          <w:sz w:val="28"/>
          <w:szCs w:val="28"/>
        </w:rPr>
        <w:tab/>
        <w:t>данном</w:t>
      </w:r>
      <w:r w:rsidRPr="003A064C">
        <w:rPr>
          <w:sz w:val="28"/>
          <w:szCs w:val="28"/>
        </w:rPr>
        <w:tab/>
        <w:t>направлении</w:t>
      </w:r>
      <w:r w:rsidRPr="003A064C">
        <w:rPr>
          <w:sz w:val="28"/>
          <w:szCs w:val="28"/>
        </w:rPr>
        <w:tab/>
        <w:t>проводятся</w:t>
      </w:r>
      <w:r w:rsidRPr="003A064C">
        <w:rPr>
          <w:sz w:val="28"/>
          <w:szCs w:val="28"/>
        </w:rPr>
        <w:tab/>
        <w:t>конкурсы,</w:t>
      </w:r>
      <w:r w:rsidRPr="003A064C">
        <w:rPr>
          <w:spacing w:val="-67"/>
          <w:sz w:val="28"/>
          <w:szCs w:val="28"/>
        </w:rPr>
        <w:t xml:space="preserve"> </w:t>
      </w:r>
      <w:r w:rsidRPr="003A064C">
        <w:rPr>
          <w:sz w:val="28"/>
          <w:szCs w:val="28"/>
        </w:rPr>
        <w:t>выставки,</w:t>
      </w:r>
      <w:r w:rsidRPr="003A064C">
        <w:rPr>
          <w:spacing w:val="-2"/>
          <w:sz w:val="28"/>
          <w:szCs w:val="28"/>
        </w:rPr>
        <w:t xml:space="preserve"> </w:t>
      </w:r>
      <w:r w:rsidRPr="003A064C">
        <w:rPr>
          <w:sz w:val="28"/>
          <w:szCs w:val="28"/>
        </w:rPr>
        <w:t>защиты.</w:t>
      </w:r>
    </w:p>
    <w:p w:rsidR="00780AE3" w:rsidRPr="003A064C" w:rsidRDefault="00780AE3" w:rsidP="00780AE3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line="240" w:lineRule="atLeast"/>
        <w:ind w:left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  <w:r w:rsidRPr="003A064C">
        <w:rPr>
          <w:sz w:val="28"/>
          <w:szCs w:val="28"/>
        </w:rPr>
        <w:tab/>
      </w:r>
    </w:p>
    <w:p w:rsidR="00780AE3" w:rsidRPr="003A064C" w:rsidRDefault="00780AE3" w:rsidP="00780AE3">
      <w:pPr>
        <w:pStyle w:val="af2"/>
        <w:spacing w:line="240" w:lineRule="atLeast"/>
        <w:ind w:left="567" w:hanging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64C">
        <w:rPr>
          <w:rFonts w:ascii="Times New Roman" w:hAnsi="Times New Roman" w:cs="Times New Roman"/>
          <w:sz w:val="28"/>
          <w:szCs w:val="28"/>
          <w:lang w:val="ru-RU"/>
        </w:rPr>
        <w:t xml:space="preserve">            Реализуется тематическими  курсами: «Добро пожаловать в Тулу», «Функциональная грамотность», «Профориентация».</w:t>
      </w:r>
    </w:p>
    <w:p w:rsidR="00780AE3" w:rsidRPr="003A064C" w:rsidRDefault="00780AE3" w:rsidP="00780AE3">
      <w:pPr>
        <w:pStyle w:val="af2"/>
        <w:spacing w:line="240" w:lineRule="atLeast"/>
        <w:ind w:left="567" w:hanging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AE3" w:rsidRPr="003A064C" w:rsidRDefault="00780AE3" w:rsidP="00780AE3">
      <w:pPr>
        <w:adjustRightInd w:val="0"/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в образовательном учреждении осуществляется </w:t>
      </w:r>
    </w:p>
    <w:p w:rsidR="00780AE3" w:rsidRPr="003A064C" w:rsidRDefault="00780AE3" w:rsidP="00780AE3">
      <w:pPr>
        <w:adjustRightInd w:val="0"/>
        <w:spacing w:line="240" w:lineRule="atLeast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>следующим образом:</w:t>
      </w:r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В 7 классе – « Разговоры о важном»- 1 час, «Добро пожаловать в Тулу»- 2 часа, «Занимательный английский»  - 1 час,  «Физическая культура»- 1час, «Функциональная грамотность, в том числе Финансовая грамотность» -1 час, «Краеведение Тульской области» - 1 час, Профориентации «Шаги в профессию» -1 час.</w:t>
      </w:r>
      <w:proofErr w:type="gramEnd"/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 xml:space="preserve">В 8 классе - « Разговоры о важном»- 1 час, «Путешествие по России» - </w:t>
      </w:r>
      <w:proofErr w:type="gramEnd"/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064C">
        <w:rPr>
          <w:rFonts w:ascii="Times New Roman" w:hAnsi="Times New Roman" w:cs="Times New Roman"/>
          <w:sz w:val="28"/>
          <w:szCs w:val="28"/>
        </w:rPr>
        <w:t>1 час, «Занимательный английский» -1 час, «Физическая культура»-1 час, «Краеведение Тульской области»- 1час, «Функциональная грамотность, в том числе Финансовая грамотность» -1 час, «Дом, в котором я живу»- 1 час, Профориентации «Шаги в профессию» -1 час.</w:t>
      </w:r>
      <w:proofErr w:type="gramEnd"/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на 2022-2023 уч. год  </w:t>
      </w:r>
    </w:p>
    <w:p w:rsidR="00780AE3" w:rsidRPr="003A064C" w:rsidRDefault="00780AE3" w:rsidP="00780AE3">
      <w:pPr>
        <w:spacing w:line="240" w:lineRule="atLeast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lastRenderedPageBreak/>
        <w:t>МОУ</w:t>
      </w:r>
      <w:r w:rsidRPr="003A06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proofErr w:type="spellStart"/>
      <w:proofErr w:type="gramStart"/>
      <w:r w:rsidRPr="003A064C">
        <w:rPr>
          <w:rFonts w:ascii="Times New Roman" w:hAnsi="Times New Roman" w:cs="Times New Roman"/>
          <w:b/>
          <w:sz w:val="28"/>
          <w:szCs w:val="28"/>
          <w:lang w:val="en-US"/>
        </w:rPr>
        <w:t>Васильевская</w:t>
      </w:r>
      <w:proofErr w:type="spellEnd"/>
      <w:proofErr w:type="gramEnd"/>
      <w:r w:rsidRPr="003A06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ОШ»</w:t>
      </w:r>
    </w:p>
    <w:p w:rsidR="00780AE3" w:rsidRPr="003A064C" w:rsidRDefault="00780AE3" w:rsidP="00780AE3">
      <w:pPr>
        <w:spacing w:line="240" w:lineRule="atLeast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  <w:lang w:val="en-US"/>
        </w:rPr>
        <w:t>7-</w:t>
      </w:r>
      <w:proofErr w:type="gramStart"/>
      <w:r w:rsidRPr="003A064C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3A064C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  <w:proofErr w:type="gramEnd"/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2439"/>
        <w:gridCol w:w="1524"/>
        <w:gridCol w:w="1524"/>
        <w:gridCol w:w="1526"/>
      </w:tblGrid>
      <w:tr w:rsidR="00780AE3" w:rsidRPr="003A064C" w:rsidTr="00217AC4">
        <w:tc>
          <w:tcPr>
            <w:tcW w:w="5707" w:type="dxa"/>
            <w:gridSpan w:val="2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Внеурочная</w:t>
            </w:r>
            <w:proofErr w:type="spellEnd"/>
            <w:r w:rsidRPr="003A064C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деятельность</w:t>
            </w:r>
            <w:proofErr w:type="spellEnd"/>
          </w:p>
        </w:tc>
        <w:tc>
          <w:tcPr>
            <w:tcW w:w="4574" w:type="dxa"/>
            <w:gridSpan w:val="3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Классы</w:t>
            </w:r>
            <w:proofErr w:type="spellEnd"/>
          </w:p>
        </w:tc>
      </w:tr>
      <w:tr w:rsidR="00780AE3" w:rsidRPr="003A064C" w:rsidTr="00217AC4">
        <w:tc>
          <w:tcPr>
            <w:tcW w:w="3268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ind w:left="39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A064C">
              <w:rPr>
                <w:b/>
                <w:sz w:val="28"/>
                <w:szCs w:val="28"/>
                <w:lang w:val="en-US"/>
              </w:rPr>
              <w:t>Направление</w:t>
            </w:r>
            <w:proofErr w:type="spellEnd"/>
            <w:r w:rsidRPr="003A064C">
              <w:rPr>
                <w:b/>
                <w:spacing w:val="-57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4C">
              <w:rPr>
                <w:b/>
                <w:sz w:val="28"/>
                <w:szCs w:val="28"/>
                <w:lang w:val="en-US"/>
              </w:rPr>
              <w:t>внеурочной</w:t>
            </w:r>
            <w:proofErr w:type="spellEnd"/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243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Содержание</w:t>
            </w:r>
            <w:proofErr w:type="spell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внеурочной</w:t>
            </w:r>
            <w:proofErr w:type="spellEnd"/>
            <w:r w:rsidRPr="003A064C">
              <w:rPr>
                <w:rFonts w:ascii="Times New Roman" w:hAnsi="Times New Roman" w:cs="Times New Roman"/>
                <w:b/>
                <w:spacing w:val="-58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Разговоры о </w:t>
            </w:r>
            <w:proofErr w:type="gramStart"/>
            <w:r w:rsidRPr="003A064C">
              <w:rPr>
                <w:rFonts w:ascii="Times New Roman" w:hAnsi="Times New Roman" w:cs="Times New Roman"/>
                <w:bCs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ind w:left="39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A064C">
              <w:rPr>
                <w:b/>
                <w:sz w:val="28"/>
                <w:szCs w:val="28"/>
                <w:lang w:val="en-US"/>
              </w:rPr>
              <w:t>Духовно</w:t>
            </w:r>
            <w:proofErr w:type="spellEnd"/>
            <w:r w:rsidRPr="003A064C">
              <w:rPr>
                <w:b/>
                <w:sz w:val="28"/>
                <w:szCs w:val="28"/>
                <w:lang w:val="en-US"/>
              </w:rPr>
              <w:t>-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нравственное</w:t>
            </w:r>
            <w:proofErr w:type="spellEnd"/>
          </w:p>
        </w:tc>
        <w:tc>
          <w:tcPr>
            <w:tcW w:w="243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Краеведение Тульской области 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ind w:left="39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A064C">
              <w:rPr>
                <w:b/>
                <w:sz w:val="28"/>
                <w:szCs w:val="28"/>
                <w:lang w:val="en-US"/>
              </w:rPr>
              <w:t>Спортивно</w:t>
            </w:r>
            <w:proofErr w:type="spellEnd"/>
            <w:r w:rsidRPr="003A064C">
              <w:rPr>
                <w:b/>
                <w:sz w:val="28"/>
                <w:szCs w:val="28"/>
                <w:lang w:val="en-US"/>
              </w:rPr>
              <w:t>-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оздоровительное</w:t>
            </w:r>
            <w:proofErr w:type="spellEnd"/>
          </w:p>
        </w:tc>
        <w:tc>
          <w:tcPr>
            <w:tcW w:w="243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rPr>
          <w:trHeight w:val="485"/>
        </w:trPr>
        <w:tc>
          <w:tcPr>
            <w:tcW w:w="3268" w:type="dxa"/>
            <w:vMerge w:val="restart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Общеинтеллектуальное</w:t>
            </w:r>
            <w:proofErr w:type="spellEnd"/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 xml:space="preserve">«Путешествие по России»  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 xml:space="preserve">«Занимательный английский» 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  <w:vMerge w:val="restart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Социальное</w:t>
            </w:r>
            <w:proofErr w:type="spellEnd"/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before="21"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 xml:space="preserve">«Добро пожаловать в Тулу» 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before="21"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>Дом, в котором я живу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  <w:vMerge w:val="restart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Общекультурное</w:t>
            </w:r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>Профориентация</w:t>
            </w:r>
          </w:p>
          <w:p w:rsidR="00780AE3" w:rsidRPr="003A064C" w:rsidRDefault="00780AE3" w:rsidP="00217AC4">
            <w:pPr>
              <w:pStyle w:val="TableParagraph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>«Шаги в профессию»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780AE3" w:rsidRPr="003A064C" w:rsidRDefault="00780AE3" w:rsidP="00217AC4">
            <w:pPr>
              <w:pStyle w:val="TableParagraph"/>
              <w:spacing w:line="240" w:lineRule="atLeast"/>
              <w:contextualSpacing/>
              <w:jc w:val="left"/>
              <w:rPr>
                <w:sz w:val="28"/>
                <w:szCs w:val="28"/>
              </w:rPr>
            </w:pPr>
            <w:r w:rsidRPr="003A064C">
              <w:rPr>
                <w:sz w:val="28"/>
                <w:szCs w:val="28"/>
              </w:rPr>
              <w:t>Функциональная грамотность, в том числе Финансовая грамотность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3268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Итого</w:t>
            </w:r>
            <w:proofErr w:type="spellEnd"/>
            <w:r w:rsidRPr="003A064C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3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2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AE3" w:rsidRPr="003A064C" w:rsidRDefault="00780AE3" w:rsidP="00780AE3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  <w:r w:rsidRPr="003A064C">
        <w:rPr>
          <w:rFonts w:ascii="Times New Roman" w:hAnsi="Times New Roman" w:cs="Times New Roman"/>
          <w:sz w:val="28"/>
          <w:szCs w:val="28"/>
        </w:rPr>
        <w:t xml:space="preserve">на 2022-2023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A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для 6-7 класса</w:t>
      </w:r>
      <w:r w:rsidRPr="003A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64C">
        <w:rPr>
          <w:rFonts w:ascii="Times New Roman" w:hAnsi="Times New Roman" w:cs="Times New Roman"/>
          <w:sz w:val="28"/>
          <w:szCs w:val="28"/>
        </w:rPr>
        <w:t>(индивидуальные занятия  по адаптированной программе)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1. Нормативно-правовая и документальная основа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Основой для разработки образовательной программы являются следующие нормативные документы: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    Федеральный </w:t>
      </w:r>
      <w:hyperlink r:id="rId16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Закон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«Об образовании в Российской Федерации ».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- Федеральный государственный образовательный </w:t>
      </w:r>
      <w:hyperlink r:id="rId17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стандарт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  образования обучающихся с ОВЗ (интеллектуальными нарушениями) (утвержден Приказом 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Минобрнауки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России от 19 декабря 2014 г. N 1599, зарегистрирован в Минюсте России 3 февраля 2015 г., регистрационный номер 35850);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 </w:t>
      </w:r>
      <w:hyperlink r:id="rId18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СанПиН</w:t>
        </w:r>
      </w:hyperlink>
      <w:hyperlink r:id="rId19" w:tgtFrame="https://infourok.ru/_blank" w:history="1">
        <w:r w:rsidRPr="003A064C">
          <w:rPr>
            <w:rStyle w:val="a5"/>
            <w:rFonts w:ascii="Times New Roman" w:eastAsia="sans-serif" w:hAnsi="Times New Roman" w:cs="Times New Roman"/>
            <w:sz w:val="28"/>
            <w:szCs w:val="28"/>
            <w:shd w:val="clear" w:color="auto" w:fill="FFFFFF"/>
          </w:rPr>
          <w:t> 2.4.2.3286-15</w:t>
        </w:r>
      </w:hyperlink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 «Санитарно-эпидемиологические требования к условиям и организации обучения в организациях,  осуществляющих образовательную деятельность по адаптированным общеобразовательным 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>программам для обучающихся с  ограниченными возможностями здоровья» (утверждены Постановлением Главного государственного санитарного врача Российской Федерации от 10 июля 2015 г. N 26, зарегистрированы в Минюсте России 14 августа 2015 г., регистрационный номер 38528);</w:t>
      </w:r>
      <w:proofErr w:type="gramEnd"/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             -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Минобрнауки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России от 28 декабря 2010 г. N 2106, зарегистрированы в Минюсте России 2 февраля 2011 г., регистрационный номер 19676);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Указ Президента РФ от 1 июня 2012 г. N 761 «О Национальной стратегии действий в интересах детей на 2012 - 2017 годы».</w:t>
      </w: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010423"/>
          <w:sz w:val="28"/>
          <w:szCs w:val="28"/>
          <w:shd w:val="clear" w:color="auto" w:fill="FFFFFF"/>
        </w:rPr>
        <w:t> 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2. Пояснительная записка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Внеурочная деятельность в контексте Федерального образовательного стандарта образования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об образовании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умственной отсталостью (интеллектуальными нарушениями) утвержденного приказом министерства образования и науки Российской Федерации от 19 декабря 2014г. № 1599, адаптированные основные общеобразовательные программы (АООП) реализуются образовательными учреждениями через урочную и внеурочную деятельность.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Адаптированная рабочая программа внеурочной деятельности разработана в соответствии с требованиями федерального государственного образовательного стандарта образования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на основе системно-</w:t>
      </w:r>
      <w:proofErr w:type="spell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деятельностного</w:t>
      </w:r>
      <w:proofErr w:type="spell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подхода.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Основными целями внеурочной деятельности являются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создание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условий для достижения обучающимися с умственной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      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отсталостью (интеллектуальными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нарушениями)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необходимого для жизни в обществе социального опыта.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всестороннее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развитие и социализация каждого обучающегося с ОВЗ (интеллектуальными нарушениями);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создание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воспитывающей среды, обеспечивающей развитие социальных, интеллектуальных интересов, обучающихся в свободное время.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firstLine="840"/>
        <w:contextualSpacing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               </w:t>
      </w:r>
      <w:proofErr w:type="gramStart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развитие</w:t>
      </w:r>
      <w:proofErr w:type="gramEnd"/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- значимую практическую деятельность</w:t>
      </w: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       Основные задачи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коррекция всех компонентов психофизического, интеллектуального, личностного развития обучающихся с ОВЗ (интеллектуальными нарушениями) с учетом их возрастных и индивидуальных особенностей;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активности, самостоятельности и независимости в повседневной жизни;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возможных избирательных способностей и интересов ребенка в разных видах деятельности;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- развитие трудолюбия, способности к преодолению трудностей, 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>целеустремлённости и настойчивости в достижении результата;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расширение представлений ребенка о мире и о себе, его социального опыта;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формирование положительного отношения к базовым общественным ценностям;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формирование умений, навыков социального общения людей;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расширение круга общения, выход обучающегося за пределы семьи и общеобразовательной организации;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развитие доброжелательности и эмоциональной отзывчивости, понимания других людей и сопереживания им.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Направления внеурочной деятельности: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left="6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Общекультурное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left="6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Социальное</w:t>
      </w:r>
    </w:p>
    <w:p w:rsidR="00780AE3" w:rsidRPr="003A064C" w:rsidRDefault="00780AE3" w:rsidP="00780AE3">
      <w:pPr>
        <w:pStyle w:val="af2"/>
        <w:shd w:val="clear" w:color="auto" w:fill="FFFFFF"/>
        <w:spacing w:line="240" w:lineRule="atLeast"/>
        <w:ind w:left="6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 </w:t>
      </w:r>
      <w:r w:rsidRPr="00FC4911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Коррекционно-развивающее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Виды внеурочной деятельности: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-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игровая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досугово – развлекательная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общественно-полезная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трудовая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-социально-творческая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- социальное творчество.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Формы внеурочной деятельности: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Игры, экскурсии, кружки, секции, праздники, общественно полезные практикумы, проекты, смотры - конкурсы, викторины, беседы, игры (сюжетно-ролевые, деловые и т. п).</w:t>
      </w:r>
      <w:proofErr w:type="gramEnd"/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Планируемые результаты внеурочной деятельности: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В результате реализации адаптированной рабочей программы внеурочной деятельности должно обеспечиваться достижение обучающимися с ОВЗ (интеллектуальными нарушениями):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• 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• эффекта — последствия результата, того, к чему привело достижение результата (развитие обучающегося как личности, формирование его социальной компетентности, чувства патриотизма и т. д.).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Первый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— приобретение обучающимися с ОВЗ (интеллектуальными нарушениями) социальных знаний (о Родине, о ближайшем окружении и о себе, об общественных нормах, устройстве общества, социально одобряемых и неодобряемых формах поведения в обществе и т. п.), первичного понимания социальной реальности в повседневной жизни.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Второй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– получение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Третий уровень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результатов — получение обучающимися с ОВЗ 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lastRenderedPageBreak/>
        <w:t>(интеллектуальными нарушениями) начального опыта самостоятельного общественного действия, формирование социально приемлемых моделей поведения.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3. Принципы: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1) Включение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 активную деятельность.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2) Доступность и наглядность.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3) Связь теории с практикой.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4)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Учёт возрастных особенностей.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5)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Сочетание индивидуальных и коллективных форм деятельности.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6)</w:t>
      </w: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Целенаправленность и последовательность деятельности (от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простого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к сложному).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</w:rPr>
        <w:t>Учитываются следующие факторы: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1) Особенности возраста, класса.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2) Индивидуальные особенности </w:t>
      </w:r>
      <w:proofErr w:type="gramStart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 с ОВЗ 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(интеллектуальными нарушениями).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3) Интересы и психофизические возможности обучающихся с ОВ</w:t>
      </w:r>
      <w:proofErr w:type="gramStart"/>
      <w:r w:rsidRPr="003A064C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>З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(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интеллектуальными нарушениями).</w:t>
      </w: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Направления реализации программы.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1.Создание оптимального педагогически организованного пространства проведения обучающимися с ОВЗ (интеллектуальными нарушениями) свободного времени.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2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.Проведение необходимых для оптимальной занятости обучающихся с ОВЗ (интеллектуальными нарушениями) в свободное от учёбы время организационно-управленческих мероприятий.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3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.Совершенствование содержания, форм и методов занятости, обучающихся в свободное от учёбы время.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4.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Информационная поддержка занятости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 свободное время.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5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.Научно-методическое обеспечение занятости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 во внеурочное время.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6</w:t>
      </w:r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.Совершенствование материально-технической базы организации досуга </w:t>
      </w:r>
      <w:proofErr w:type="gramStart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обучающихся</w:t>
      </w:r>
      <w:proofErr w:type="gramEnd"/>
      <w:r w:rsidRPr="003A064C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 xml:space="preserve"> с ОВЗ (интеллектуальными нарушениями).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План воспитательной работы на 2022-2023 </w:t>
      </w:r>
      <w:proofErr w:type="spell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уч</w:t>
      </w: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.г</w:t>
      </w:r>
      <w:proofErr w:type="gram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од</w:t>
      </w:r>
      <w:proofErr w:type="spell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. 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МОУ «</w:t>
      </w:r>
      <w:proofErr w:type="gramStart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Васильевская</w:t>
      </w:r>
      <w:proofErr w:type="gramEnd"/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 ОШ»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3A064C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  <w:t>6-7 класс ОВЗ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840"/>
        <w:contextualSpacing/>
        <w:jc w:val="center"/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02"/>
        <w:gridCol w:w="3209"/>
        <w:gridCol w:w="2095"/>
        <w:gridCol w:w="1616"/>
      </w:tblGrid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09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 на реализацию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09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6 класс </w:t>
            </w: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(вар.1)</w:t>
            </w:r>
          </w:p>
        </w:tc>
        <w:tc>
          <w:tcPr>
            <w:tcW w:w="3209" w:type="dxa"/>
            <w:vMerge w:val="restart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Социальное</w:t>
            </w: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и безопасности»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3209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«Азбука здоровья и безопасности»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09" w:type="dxa"/>
            <w:vMerge w:val="restart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proofErr w:type="spellStart"/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209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09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странам и континентам»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209" w:type="dxa"/>
            <w:vMerge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странам и континентам»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0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«Удивительный мир природы Тульского края»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20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«Удивительный мир природы Тульского края»</w:t>
            </w: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80AE3" w:rsidRPr="003A064C" w:rsidTr="00217AC4">
        <w:tc>
          <w:tcPr>
            <w:tcW w:w="1602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3209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5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6" w:type="dxa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</w:pPr>
            <w:r w:rsidRPr="003A064C"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>9 ч</w:t>
            </w:r>
          </w:p>
        </w:tc>
      </w:tr>
    </w:tbl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 xml:space="preserve">5.1. Освоение </w:t>
      </w:r>
      <w:proofErr w:type="gramStart"/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>обучающимися</w:t>
      </w:r>
      <w:proofErr w:type="gramEnd"/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</w:rPr>
        <w:t xml:space="preserve"> образовательных стандартов (обязательного минимума содержания образования) 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Показателем уровня качества образования школы является число учащихся, закончивших школу и динамика поступления выпускников в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ССУЗы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. Традиционным для школы является поступление большого количества выпускников в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ССУЗы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 на бюджетной основе</w:t>
      </w:r>
      <w:r w:rsidRPr="003A064C">
        <w:rPr>
          <w:rFonts w:ascii="Times New Roman" w:eastAsia="Times New Roman" w:hAnsi="Times New Roman" w:cs="Times New Roman"/>
          <w:b/>
          <w:bCs/>
          <w:i/>
          <w:iCs/>
          <w:color w:val="292929"/>
          <w:sz w:val="28"/>
          <w:szCs w:val="28"/>
        </w:rPr>
        <w:t>.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Уровень обученности-100%</w:t>
      </w:r>
    </w:p>
    <w:p w:rsidR="00780AE3" w:rsidRPr="003A064C" w:rsidRDefault="00780AE3" w:rsidP="00780AE3">
      <w:pPr>
        <w:shd w:val="clear" w:color="auto" w:fill="FFFFFF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Качество </w:t>
      </w:r>
      <w:proofErr w:type="spellStart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>обученности</w:t>
      </w:r>
      <w:proofErr w:type="spellEnd"/>
      <w:r w:rsidRPr="003A064C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–36,4%, Количество отличников- 18,2%</w:t>
      </w:r>
    </w:p>
    <w:p w:rsidR="00780AE3" w:rsidRPr="003A064C" w:rsidRDefault="00780AE3" w:rsidP="00780AE3">
      <w:pPr>
        <w:pStyle w:val="afb"/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b/>
          <w:sz w:val="28"/>
          <w:szCs w:val="28"/>
          <w:u w:val="single"/>
        </w:rPr>
        <w:t>Статистика показателей за 2022 год</w:t>
      </w:r>
      <w:r w:rsidRPr="003A064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79"/>
        <w:gridCol w:w="805"/>
      </w:tblGrid>
      <w:tr w:rsidR="00780AE3" w:rsidRPr="003A064C" w:rsidTr="00217AC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№ </w:t>
            </w:r>
            <w:proofErr w:type="gramStart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п</w:t>
            </w:r>
            <w:proofErr w:type="gramEnd"/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Параметры статистики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20</w:t>
            </w:r>
            <w:r w:rsidRPr="003A064C"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22 </w:t>
            </w: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год</w:t>
            </w:r>
          </w:p>
        </w:tc>
      </w:tr>
      <w:tr w:rsidR="00780AE3" w:rsidRPr="003A064C" w:rsidTr="00217AC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детей, обучавшихся на конец учебного года: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Начальная школа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Основная школа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</w:p>
        </w:tc>
      </w:tr>
      <w:tr w:rsidR="00780AE3" w:rsidRPr="003A064C" w:rsidTr="00217AC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Количество  учеников,  оставленных на повторное обучение: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Начальная школа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Основная школа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</w:tc>
      </w:tr>
      <w:tr w:rsidR="00780AE3" w:rsidRPr="003A064C" w:rsidTr="00217AC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Не получили аттестата: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Об основном общем образовании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0</w:t>
            </w:r>
          </w:p>
        </w:tc>
      </w:tr>
      <w:tr w:rsidR="00780AE3" w:rsidRPr="003A064C" w:rsidTr="00217AC4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t>Окончили школу с аттестатом:</w:t>
            </w:r>
          </w:p>
          <w:p w:rsidR="00780AE3" w:rsidRPr="003A064C" w:rsidRDefault="00780AE3" w:rsidP="00217AC4">
            <w:pPr>
              <w:pStyle w:val="afb"/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В основной школе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780AE3" w:rsidRPr="003A064C" w:rsidRDefault="00780AE3" w:rsidP="00217AC4">
            <w:pPr>
              <w:pStyle w:val="afb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3A064C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1</w:t>
            </w:r>
          </w:p>
        </w:tc>
      </w:tr>
    </w:tbl>
    <w:p w:rsidR="00780AE3" w:rsidRPr="003A064C" w:rsidRDefault="00780AE3" w:rsidP="00780AE3">
      <w:pPr>
        <w:tabs>
          <w:tab w:val="left" w:pos="11207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lastRenderedPageBreak/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780AE3" w:rsidRPr="003A064C" w:rsidRDefault="00780AE3" w:rsidP="00780AE3">
      <w:pPr>
        <w:tabs>
          <w:tab w:val="left" w:pos="11207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 что позволяет обеспечивать стабильные качественные результаты образовательных достижений обучающихся.</w:t>
      </w: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pStyle w:val="afb"/>
        <w:numPr>
          <w:ilvl w:val="0"/>
          <w:numId w:val="1"/>
        </w:numPr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b/>
          <w:sz w:val="28"/>
          <w:szCs w:val="28"/>
          <w:u w:val="single"/>
        </w:rPr>
        <w:t>Оценка кадрового обеспечения</w:t>
      </w:r>
      <w:r w:rsidRPr="003A064C">
        <w:rPr>
          <w:rFonts w:ascii="Times New Roman" w:hAnsi="Times New Roman"/>
          <w:sz w:val="28"/>
          <w:szCs w:val="28"/>
        </w:rPr>
        <w:t>.</w:t>
      </w: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На период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в   МОУ «Васильевская ОШ»  работают 9 учителей, 1 воспитатель дошкольной группы. 7 имеют высшее  образование, 3 – среднее специальное   образование; 1 педагог имеет высшую квалификационную категорию, 4 педагога имеют первую квалификационную категорию.  </w:t>
      </w:r>
    </w:p>
    <w:p w:rsidR="00780AE3" w:rsidRPr="003A064C" w:rsidRDefault="00780AE3" w:rsidP="00780AE3">
      <w:pPr>
        <w:pStyle w:val="afb"/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Выводы:</w:t>
      </w:r>
    </w:p>
    <w:p w:rsidR="00780AE3" w:rsidRPr="003A064C" w:rsidRDefault="00780AE3" w:rsidP="00780AE3">
      <w:pPr>
        <w:pStyle w:val="afb"/>
        <w:numPr>
          <w:ilvl w:val="0"/>
          <w:numId w:val="1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>Школа обеспечена квалифицированным профессиональным педагогическим составом;</w:t>
      </w:r>
    </w:p>
    <w:p w:rsidR="00780AE3" w:rsidRPr="003A064C" w:rsidRDefault="00780AE3" w:rsidP="00780AE3">
      <w:pPr>
        <w:pStyle w:val="afb"/>
        <w:numPr>
          <w:ilvl w:val="0"/>
          <w:numId w:val="1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sz w:val="28"/>
          <w:szCs w:val="28"/>
        </w:rPr>
        <w:t xml:space="preserve">Квалификация педагогов постоянно повышается на курсах в ИПК города Тулы и дистанционно в других учреждениях;  педагоги активно участвуют  в онлайн-уроках, </w:t>
      </w:r>
      <w:proofErr w:type="spellStart"/>
      <w:r w:rsidRPr="003A064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3A064C">
        <w:rPr>
          <w:rFonts w:ascii="Times New Roman" w:hAnsi="Times New Roman"/>
          <w:sz w:val="28"/>
          <w:szCs w:val="28"/>
        </w:rPr>
        <w:t xml:space="preserve">  для учителей,  проходят дистанционно курсовую подготовку по отдельным  направлениям образовательной деятельности.</w:t>
      </w:r>
    </w:p>
    <w:p w:rsidR="00780AE3" w:rsidRPr="003A064C" w:rsidRDefault="00780AE3" w:rsidP="00780AE3">
      <w:pPr>
        <w:pStyle w:val="afb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80AE3" w:rsidRPr="003A064C" w:rsidRDefault="00780AE3" w:rsidP="00780AE3">
      <w:pPr>
        <w:pStyle w:val="afb"/>
        <w:numPr>
          <w:ilvl w:val="0"/>
          <w:numId w:val="1"/>
        </w:numPr>
        <w:spacing w:after="0" w:line="240" w:lineRule="atLeast"/>
        <w:ind w:left="99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A064C">
        <w:rPr>
          <w:rFonts w:ascii="Times New Roman" w:hAnsi="Times New Roman"/>
          <w:b/>
          <w:sz w:val="28"/>
          <w:szCs w:val="28"/>
          <w:u w:val="single"/>
        </w:rPr>
        <w:t>Оценка учебно-методического и библиотечно-информационного обеспечения.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Фонд библиотеки соответствует требованиям ФГОС.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На сайте школы имеется информация и проводимых мероприятиях и выставках.</w:t>
      </w: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Оснащенность библиотеки учебными пособиями достаточная.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4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Помещение библиотеки оборудовано  для  пользования библиотечным фондом учебной литературы (книжные стеллажи). Расстановка фонда производится по классам.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Библиотечный фонд пополняется ежегодным приобретением учебной литературы. Обеспеченность учебниками - 100%. Приобретается учебная литература в соответствии с ФГОС. </w:t>
      </w:r>
    </w:p>
    <w:p w:rsidR="00780AE3" w:rsidRPr="003A064C" w:rsidRDefault="00780AE3" w:rsidP="00780AE3">
      <w:pPr>
        <w:pStyle w:val="afb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780AE3" w:rsidRPr="003A064C" w:rsidRDefault="00780AE3" w:rsidP="00780AE3">
      <w:pPr>
        <w:pStyle w:val="afb"/>
        <w:numPr>
          <w:ilvl w:val="0"/>
          <w:numId w:val="1"/>
        </w:numPr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3A064C">
        <w:rPr>
          <w:rFonts w:ascii="Times New Roman" w:hAnsi="Times New Roman"/>
          <w:b/>
          <w:sz w:val="28"/>
          <w:szCs w:val="28"/>
          <w:u w:val="single"/>
        </w:rPr>
        <w:t>Оценка материально-технической базы</w:t>
      </w:r>
      <w:r w:rsidRPr="003A064C">
        <w:rPr>
          <w:rFonts w:ascii="Times New Roman" w:hAnsi="Times New Roman"/>
          <w:sz w:val="28"/>
          <w:szCs w:val="28"/>
        </w:rPr>
        <w:t>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Для выполнения государственного образовательного стандарта в образовательном учреждении  оборудованы 1 кабинет информатики; 1 кабинет начальных классов, 1 кабинет иностранного языка, 1 кабинет русского языка и литературы, 1 кабинета математики  и  физики, 1 кабинет истории и обществознания, 1 кабинет химии и биологии, 1-географии, 1- спортивная комната, кабинет для  дошкольной группы.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Для проведения занятий дополнительного образования и внеурочных занятий используются следующие кабинеты: библиотека, спортивная комната, кабинет начальных классов, рекреация.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Также в здании школы находятся: кабинет директора, столовая, пищеблок, подсобные помещения для технических работников.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lastRenderedPageBreak/>
        <w:t>Для осуществления современного учебно-воспитательного процесса, занятий физической культурой и спортом школа имеет необходимое оборудование – спортивную комнату,  две спортивные площадки, туристическое снаряжение, спортивный инвентарь: мячи баскетбольные, волейбольные, резиновые; скакалки; мягкий спортивный инвентарь; оборудование для игры в баскетбол: стойки, щиты, сетка баскетбольная, маты, лыжи, доски для шахмат, теннисный стол,  тренажеры.</w:t>
      </w:r>
      <w:proofErr w:type="gramEnd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В школе имеется медицинский кабинет для оказания </w:t>
      </w:r>
      <w:proofErr w:type="gramStart"/>
      <w:r w:rsidRPr="003A064C">
        <w:rPr>
          <w:sz w:val="28"/>
          <w:szCs w:val="28"/>
        </w:rPr>
        <w:t>обучающимся</w:t>
      </w:r>
      <w:proofErr w:type="gramEnd"/>
      <w:r w:rsidRPr="003A064C">
        <w:rPr>
          <w:sz w:val="28"/>
          <w:szCs w:val="28"/>
        </w:rPr>
        <w:t xml:space="preserve"> доступной медицинской помощи.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46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Медицинское обслуживание обучающихся обеспечивается государственным учреждением  здравоохранения ГУЗ «Городская больница №11г</w:t>
      </w:r>
      <w:proofErr w:type="gramStart"/>
      <w:r w:rsidRPr="003A064C">
        <w:rPr>
          <w:sz w:val="28"/>
          <w:szCs w:val="28"/>
        </w:rPr>
        <w:t>.Т</w:t>
      </w:r>
      <w:proofErr w:type="gramEnd"/>
      <w:r w:rsidRPr="003A064C">
        <w:rPr>
          <w:sz w:val="28"/>
          <w:szCs w:val="28"/>
        </w:rPr>
        <w:t xml:space="preserve">улы».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Организовано соблюдение санитарно-гигиенического и противоэпидемиологического режимов.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Ежегодно проводятся медицинские осмотры учащихся, которым подлежат 100% обучающихся Учреждения и сотрудники школы.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Школьная столовая - на 12 посадочных мест оборудована в соответствии с установленными нормами, и обеспечена технологическим оборудованием, техническое состояние которого соответствует СанПиНам. Санитарное состояние пищеблока, подсобных помещений для хранения продуктов, обеспеченность посудой удовлетворительное.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Для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 организовано двухразовое питание. </w:t>
      </w:r>
      <w:proofErr w:type="gramStart"/>
      <w:r w:rsidRPr="003A064C">
        <w:rPr>
          <w:sz w:val="28"/>
          <w:szCs w:val="28"/>
        </w:rPr>
        <w:t>В 2023 году горячим питанием было охвачено 100% обучающихся, из них 3 человека получают льготное питание.</w:t>
      </w:r>
      <w:proofErr w:type="gramEnd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b/>
          <w:i/>
          <w:sz w:val="28"/>
          <w:szCs w:val="28"/>
        </w:rPr>
        <w:t xml:space="preserve"> </w:t>
      </w:r>
      <w:r w:rsidRPr="003A064C">
        <w:rPr>
          <w:sz w:val="28"/>
          <w:szCs w:val="28"/>
        </w:rPr>
        <w:t xml:space="preserve">В учебных кабинетах обновляется ученическая мебель с учетом требований СанПиН: Совершенствуется материально-техническая база, обеспечивающая системное внедрение и активное использование.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Обновлены кабинеты новой школьной мебелью. В 2-х кабинетах имеются  интерактивные доски,  имеется  19 ноутбуков,  3 принтеры, 1 документ камера, 4 МФУ,  5 проекторов, 2 компьютера.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4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Ежегодно осуществляется косметический ремонт школы - побелка и покраска учебных кабинетов, коридоров,  мест общего пользования. 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1086"/>
        </w:tabs>
        <w:spacing w:line="240" w:lineRule="atLeast"/>
        <w:ind w:firstLine="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                                                                    </w:t>
      </w:r>
    </w:p>
    <w:p w:rsidR="00780AE3" w:rsidRPr="003A064C" w:rsidRDefault="00780AE3" w:rsidP="00780AE3">
      <w:pPr>
        <w:pStyle w:val="26"/>
        <w:keepNext/>
        <w:keepLines/>
        <w:numPr>
          <w:ilvl w:val="0"/>
          <w:numId w:val="1"/>
        </w:numPr>
        <w:shd w:val="clear" w:color="auto" w:fill="auto"/>
        <w:spacing w:before="0" w:line="240" w:lineRule="atLeast"/>
        <w:contextualSpacing/>
        <w:rPr>
          <w:sz w:val="28"/>
          <w:szCs w:val="28"/>
          <w:u w:val="single"/>
        </w:rPr>
      </w:pPr>
      <w:r w:rsidRPr="003A064C">
        <w:rPr>
          <w:sz w:val="28"/>
          <w:szCs w:val="28"/>
          <w:u w:val="single"/>
        </w:rPr>
        <w:t>Пожарная безопасность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целях обеспечения пожарной безопасности обучающихся проведена модернизация системы пожарной сигнализации и материальной базы противопожарной защиты. Во всех кабинетах, в коридорах каждого этажа, как предписывают нормы противопожарной безопасности, установлены огнетушители, также ими обеспечены другие кабинеты. На этажах имеется план эвакуации, с которым ознакомлены все участники образовательного процесса, установлены противопожарные двери.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Ежегодно проводятся учения по эвакуации с привлечением представителей пожарной части.</w:t>
      </w: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Условия жизнедеятельности Учреждения соответствуют требованиям СанПиН. Учебно материальное и техническое обеспечение Учреждения находится на достаточном уровне, что способствует социально-психологической комфортности образовательной среды. </w:t>
      </w: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  <w:u w:val="single"/>
        </w:rPr>
      </w:pPr>
      <w:r w:rsidRPr="003A064C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Start"/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  <w:u w:val="single"/>
        </w:rPr>
        <w:t>.  Результативность</w:t>
      </w:r>
      <w:proofErr w:type="gramEnd"/>
      <w:r w:rsidRPr="003A064C">
        <w:rPr>
          <w:rFonts w:ascii="Times New Roman" w:eastAsia="Times New Roman" w:hAnsi="Times New Roman" w:cs="Times New Roman"/>
          <w:b/>
          <w:bCs/>
          <w:iCs/>
          <w:color w:val="292929"/>
          <w:sz w:val="28"/>
          <w:szCs w:val="28"/>
          <w:u w:val="single"/>
        </w:rPr>
        <w:t xml:space="preserve"> воспитательной деятельности: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Основные  направления  деятельности школы  в 2023 году: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lastRenderedPageBreak/>
        <w:t xml:space="preserve">- получение качественных знаний  по  общеобразовательным предметам,  широкое использование  информационно-коммуникационных технологий  в работе с </w:t>
      </w:r>
      <w:proofErr w:type="gramStart"/>
      <w:r w:rsidRPr="003A064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A064C">
        <w:rPr>
          <w:rFonts w:ascii="Times New Roman" w:hAnsi="Times New Roman" w:cs="Times New Roman"/>
          <w:sz w:val="28"/>
          <w:szCs w:val="28"/>
        </w:rPr>
        <w:t>,  работа в режиме Онлайн-уроки. Использование  интерактивных досок  при проведении  уроков,  внеурочной деятельности,  тестирование обучающихся  по Единому уроку  безопасности в сети Интернет.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Воспитательная работа   проводилась в соответствии  с общешкольным планом  работы, Программой воспитания, Программой  патриотического воспитания  и формирования  российской идентичности  школьников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Цель - воспитать  современный  национальный  идеал личности, воспитанной  в новой   российской  общеобразовательной  школе.  Это  высоконравственный,  творческий,  компетентный  гражданин России,  патриот  своей Родины, который ценит и приумножает  духовные и культурные  традиции  российского народа. 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Личностное развитие   обучающихся и воспитанников   формируется  на основе    базовых для нашего общества ценностях, таких как семья,  труд, Отечество,  природа, мир, знания, культура, здоровье, сам человек  применительно к возрастным  особенностям  обучающихся и воспитанников  в соответствии  с уровнями  общего образования.</w:t>
      </w: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pStyle w:val="afb"/>
        <w:spacing w:after="0" w:line="24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780AE3" w:rsidRPr="003A064C" w:rsidRDefault="00780AE3" w:rsidP="00780AE3">
      <w:pPr>
        <w:pStyle w:val="16"/>
        <w:keepNext/>
        <w:keepLines/>
        <w:numPr>
          <w:ilvl w:val="0"/>
          <w:numId w:val="19"/>
        </w:numPr>
        <w:shd w:val="clear" w:color="auto" w:fill="auto"/>
        <w:tabs>
          <w:tab w:val="left" w:pos="284"/>
        </w:tabs>
        <w:spacing w:after="0" w:line="240" w:lineRule="atLeast"/>
        <w:contextualSpacing/>
        <w:jc w:val="center"/>
      </w:pPr>
      <w:bookmarkStart w:id="0" w:name="bookmark6"/>
      <w:r w:rsidRPr="003A064C">
        <w:t>Структура образовательного учреждения и система управления</w:t>
      </w:r>
      <w:bookmarkEnd w:id="0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Учреждения. Исполнительным органом является руководитель Учреждения - директор. Он осуществляет текущее руководство, назначается и освобождается от должности распоряжением Учредителя.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Формами самоуправления являются Родительский комитет, Педагогический совет, Общее собрание трудового коллектива Учреждения, Совет школы.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 действует Педагогический совет — коллегиальный орган, объединяющий педагогических работников Учреждения.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Общее собрание трудового коллектива Учреждения собирается по мере надобности, но не реже 2 раз в год. Инициатором созыва Общего собрания может быть Учредитель, директор,  первичная профсоюзная организация или не менее одной трети работников Учреждения.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Деятельность данных органов самоуправления определяется и регулируется соответствующими локальными правовыми актами.</w:t>
      </w:r>
    </w:p>
    <w:p w:rsidR="00780AE3" w:rsidRPr="003A064C" w:rsidRDefault="00780AE3" w:rsidP="00780AE3">
      <w:pPr>
        <w:pStyle w:val="afa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Все перечисленные структуры совместными усилиями решают основные</w:t>
      </w:r>
    </w:p>
    <w:p w:rsidR="00780AE3" w:rsidRPr="003A064C" w:rsidRDefault="00780AE3" w:rsidP="00780AE3">
      <w:pPr>
        <w:pStyle w:val="afa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064C">
        <w:rPr>
          <w:rFonts w:ascii="Times New Roman" w:hAnsi="Times New Roman" w:cs="Times New Roman"/>
          <w:sz w:val="28"/>
          <w:szCs w:val="28"/>
        </w:rPr>
        <w:t>задачи образовательного учреждения и соответствуют Уставу.</w:t>
      </w:r>
    </w:p>
    <w:p w:rsidR="00780AE3" w:rsidRPr="003A064C" w:rsidRDefault="00780AE3" w:rsidP="00780AE3">
      <w:pPr>
        <w:pStyle w:val="afa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064C">
        <w:rPr>
          <w:rStyle w:val="220"/>
          <w:rFonts w:eastAsia="Arial Unicode MS"/>
          <w:sz w:val="28"/>
          <w:szCs w:val="28"/>
          <w:u w:val="none"/>
        </w:rPr>
        <w:t>Управление школой строится на принципах единоначалия и</w:t>
      </w:r>
      <w:r w:rsidRPr="003A064C">
        <w:rPr>
          <w:rFonts w:ascii="Times New Roman" w:hAnsi="Times New Roman" w:cs="Times New Roman"/>
          <w:sz w:val="28"/>
          <w:szCs w:val="28"/>
        </w:rPr>
        <w:t xml:space="preserve"> </w:t>
      </w:r>
      <w:r w:rsidRPr="003A064C">
        <w:rPr>
          <w:rStyle w:val="220"/>
          <w:rFonts w:eastAsia="Arial Unicode MS"/>
          <w:sz w:val="28"/>
          <w:szCs w:val="28"/>
          <w:u w:val="none"/>
        </w:rPr>
        <w:t>самоуправления.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right="320"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Общее управление образовательным учреждением осуществляет директор МОУ «Васильевская основная школа»» (Приказ №172  от 27.08.2018 г. комитета по социальным вопросам АМО </w:t>
      </w:r>
      <w:proofErr w:type="spellStart"/>
      <w:r w:rsidRPr="003A064C">
        <w:rPr>
          <w:sz w:val="28"/>
          <w:szCs w:val="28"/>
        </w:rPr>
        <w:t>Веневский</w:t>
      </w:r>
      <w:proofErr w:type="spellEnd"/>
      <w:r w:rsidRPr="003A064C">
        <w:rPr>
          <w:sz w:val="28"/>
          <w:szCs w:val="28"/>
        </w:rPr>
        <w:t xml:space="preserve"> район) в соответствии с действующим законодательством.</w:t>
      </w:r>
    </w:p>
    <w:p w:rsidR="00780AE3" w:rsidRPr="003A064C" w:rsidRDefault="00780AE3" w:rsidP="00780AE3">
      <w:pPr>
        <w:pStyle w:val="310"/>
        <w:shd w:val="clear" w:color="auto" w:fill="auto"/>
        <w:tabs>
          <w:tab w:val="left" w:pos="2630"/>
          <w:tab w:val="left" w:pos="4367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Соответствие</w:t>
      </w:r>
      <w:r w:rsidRPr="003A064C">
        <w:rPr>
          <w:sz w:val="28"/>
          <w:szCs w:val="28"/>
        </w:rPr>
        <w:tab/>
        <w:t>нормативной и организационно-распорядительной документации действующему законодательству и Уставу.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2630"/>
          <w:tab w:val="left" w:pos="4367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Собственные</w:t>
      </w:r>
      <w:r w:rsidRPr="003A064C">
        <w:rPr>
          <w:sz w:val="28"/>
          <w:szCs w:val="28"/>
        </w:rPr>
        <w:tab/>
        <w:t>нормативные</w:t>
      </w:r>
      <w:r w:rsidRPr="003A064C">
        <w:rPr>
          <w:sz w:val="28"/>
          <w:szCs w:val="28"/>
        </w:rPr>
        <w:tab/>
        <w:t>и организационно-распорядительные документации соответствуют действующему законодательству и Уставу.</w:t>
      </w: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В школе функционирует оптимальная система управления учебной, </w:t>
      </w:r>
      <w:r w:rsidRPr="003A064C">
        <w:rPr>
          <w:sz w:val="28"/>
          <w:szCs w:val="28"/>
        </w:rPr>
        <w:lastRenderedPageBreak/>
        <w:t xml:space="preserve">воспитательной, методической работой, в которой эффективно сочетаются административные и общественные формы управления. Существующая система управления учебно-воспитательным процессом соответствуют требованиям, «Типового положения об общеобразовательном учреждении» и положениям Устава Учреждения. </w:t>
      </w: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Функции всех должностных лиц и сотрудников, их взаимосвязи четко определены и документально закреплены.</w:t>
      </w:r>
    </w:p>
    <w:p w:rsidR="00780AE3" w:rsidRPr="003A064C" w:rsidRDefault="00780AE3" w:rsidP="00780AE3">
      <w:pPr>
        <w:pStyle w:val="26"/>
        <w:keepNext/>
        <w:keepLines/>
        <w:shd w:val="clear" w:color="auto" w:fill="auto"/>
        <w:tabs>
          <w:tab w:val="left" w:pos="969"/>
        </w:tabs>
        <w:spacing w:before="0" w:line="240" w:lineRule="atLeast"/>
        <w:contextualSpacing/>
        <w:rPr>
          <w:sz w:val="28"/>
          <w:szCs w:val="28"/>
        </w:rPr>
      </w:pPr>
      <w:bookmarkStart w:id="1" w:name="bookmark7"/>
    </w:p>
    <w:p w:rsidR="00780AE3" w:rsidRPr="003A064C" w:rsidRDefault="00780AE3" w:rsidP="00780AE3">
      <w:pPr>
        <w:pStyle w:val="26"/>
        <w:keepNext/>
        <w:keepLines/>
        <w:shd w:val="clear" w:color="auto" w:fill="auto"/>
        <w:tabs>
          <w:tab w:val="left" w:pos="969"/>
        </w:tabs>
        <w:spacing w:before="0" w:line="240" w:lineRule="atLeast"/>
        <w:contextualSpacing/>
        <w:jc w:val="center"/>
        <w:rPr>
          <w:sz w:val="28"/>
          <w:szCs w:val="28"/>
        </w:rPr>
      </w:pPr>
      <w:r w:rsidRPr="003A064C">
        <w:rPr>
          <w:sz w:val="28"/>
          <w:szCs w:val="28"/>
        </w:rPr>
        <w:t>2.</w:t>
      </w:r>
      <w:bookmarkEnd w:id="1"/>
      <w:r w:rsidRPr="003A064C">
        <w:rPr>
          <w:sz w:val="28"/>
          <w:szCs w:val="28"/>
        </w:rPr>
        <w:t>Контингент  образовательного учреждения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Количество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>: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14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Продолжительность урока (академический час) во всех классах не превышает 45 минут, за исключением 1 класса, в котором продолжительность регламентируется пунктом 10.10. СанПиН 2.4.2.2821 - 10 учебные занятия проводятся по 5-дневной учебной неделе.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rStyle w:val="4Exact1"/>
          <w:sz w:val="28"/>
          <w:szCs w:val="28"/>
        </w:rPr>
      </w:pPr>
      <w:r w:rsidRPr="003A064C">
        <w:rPr>
          <w:sz w:val="28"/>
          <w:szCs w:val="28"/>
        </w:rPr>
        <w:t xml:space="preserve">Формы обучения: </w:t>
      </w:r>
      <w:proofErr w:type="gramStart"/>
      <w:r w:rsidRPr="003A064C">
        <w:rPr>
          <w:sz w:val="28"/>
          <w:szCs w:val="28"/>
        </w:rPr>
        <w:t>очная</w:t>
      </w:r>
      <w:proofErr w:type="gramEnd"/>
      <w:r w:rsidRPr="003A064C">
        <w:rPr>
          <w:sz w:val="28"/>
          <w:szCs w:val="28"/>
        </w:rPr>
        <w:t>, индивидуальное обучение на дому (по решению ПМПК), дистанционное.</w:t>
      </w:r>
    </w:p>
    <w:p w:rsidR="00780AE3" w:rsidRPr="003A064C" w:rsidRDefault="00780AE3" w:rsidP="00780AE3">
      <w:pPr>
        <w:pStyle w:val="410"/>
        <w:shd w:val="clear" w:color="auto" w:fill="auto"/>
        <w:tabs>
          <w:tab w:val="left" w:pos="9214"/>
        </w:tabs>
        <w:spacing w:after="0" w:line="240" w:lineRule="atLeast"/>
        <w:ind w:firstLine="567"/>
        <w:contextualSpacing/>
        <w:rPr>
          <w:rStyle w:val="4Exact1"/>
          <w:bCs/>
          <w:iCs/>
          <w:sz w:val="28"/>
          <w:szCs w:val="28"/>
        </w:rPr>
      </w:pPr>
      <w:r w:rsidRPr="003A064C">
        <w:rPr>
          <w:rStyle w:val="4Exact1"/>
          <w:bCs/>
          <w:iCs/>
          <w:sz w:val="28"/>
          <w:szCs w:val="28"/>
        </w:rPr>
        <w:t xml:space="preserve">Анализ трудоустройства выпускников 9 класса за два последних года показывает, что процент поступления  обучающихся  в </w:t>
      </w:r>
      <w:proofErr w:type="spellStart"/>
      <w:r w:rsidRPr="003A064C">
        <w:rPr>
          <w:rStyle w:val="4Exact1"/>
          <w:bCs/>
          <w:iCs/>
          <w:sz w:val="28"/>
          <w:szCs w:val="28"/>
        </w:rPr>
        <w:t>ССУЗы</w:t>
      </w:r>
      <w:proofErr w:type="spellEnd"/>
      <w:r w:rsidRPr="003A064C">
        <w:rPr>
          <w:rStyle w:val="4Exact1"/>
          <w:bCs/>
          <w:iCs/>
          <w:sz w:val="28"/>
          <w:szCs w:val="28"/>
        </w:rPr>
        <w:t xml:space="preserve">  составляет 100%.</w:t>
      </w: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ind w:right="765" w:firstLine="600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16"/>
        <w:keepNext/>
        <w:keepLines/>
        <w:shd w:val="clear" w:color="auto" w:fill="auto"/>
        <w:spacing w:after="0" w:line="240" w:lineRule="atLeast"/>
        <w:contextualSpacing/>
        <w:jc w:val="center"/>
      </w:pPr>
      <w:bookmarkStart w:id="2" w:name="bookmark10"/>
      <w:r w:rsidRPr="003A064C">
        <w:t>3. Содержание образовательной деятельности</w:t>
      </w:r>
      <w:bookmarkEnd w:id="2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Образовательные программы  НОО  </w:t>
      </w:r>
      <w:proofErr w:type="gramStart"/>
      <w:r w:rsidRPr="003A064C">
        <w:rPr>
          <w:sz w:val="28"/>
          <w:szCs w:val="28"/>
        </w:rPr>
        <w:t>и ООО</w:t>
      </w:r>
      <w:proofErr w:type="gramEnd"/>
      <w:r w:rsidRPr="003A064C">
        <w:rPr>
          <w:sz w:val="28"/>
          <w:szCs w:val="28"/>
        </w:rPr>
        <w:t>, рабочая программа воспитания определяют реализацию задач современного  образования и также стремлением педагогического коллектива определить тенденции развития Учреждения: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 в условиях повышения требований к образовательным услугам со стороны родителей; в связи с изменениями потребностей воспитанников в образовательных услугах, соответствующих современным материально-техническим характеристикам оснащённости образовательного процесса;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267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новым подходам к образованию, основанным на современных образовательных технологиях.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rStyle w:val="212"/>
          <w:sz w:val="28"/>
          <w:szCs w:val="28"/>
        </w:rPr>
        <w:t xml:space="preserve">Работа педагогического коллектива  </w:t>
      </w:r>
      <w:r w:rsidRPr="003A064C">
        <w:rPr>
          <w:sz w:val="28"/>
          <w:szCs w:val="28"/>
        </w:rPr>
        <w:t xml:space="preserve">направлена  </w:t>
      </w:r>
      <w:proofErr w:type="gramStart"/>
      <w:r w:rsidRPr="003A064C">
        <w:rPr>
          <w:sz w:val="28"/>
          <w:szCs w:val="28"/>
        </w:rPr>
        <w:t>на</w:t>
      </w:r>
      <w:proofErr w:type="gramEnd"/>
      <w:r w:rsidRPr="003A064C">
        <w:rPr>
          <w:sz w:val="28"/>
          <w:szCs w:val="28"/>
        </w:rPr>
        <w:t>: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  социализацию личности,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- формирование успешности в жизни выпускника и достижение нового качества образования. 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- соответствие реально достигаемых образовательных результатов нормативным требованиям, социальным и личностным ожиданиям,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 получение качественного основного  общего образования на основе государственного стандарта;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36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развитие творческих способностей, интереса к проектной  и исследовательской деятельности;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36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физическое развитие личности;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36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развитие сотрудничества между учащимися, учителями и воспитателями, между педагогами и родителями школьников.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       Они  определяют основные направления политики школы и ориентированы на обеспечение инновационного развития школы.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 каждого педагога имеются в соответствии с федеральным государственным стандартом рабочие программы по всем предметам учебного плана,  утвержденные приказом директора образовательного учреждения.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Учебный план школы соответствует законодательству Российской Федерации в области образования. Учебный план школы  утверждается  приказом директора.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lastRenderedPageBreak/>
        <w:t>Учебный план Учреждения опирается на принципы: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расширение содержания образования в приоритетных направлениях;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выполнение государственного федерального образовательного стандарта по базисным дисциплинам;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ориентация учащихся на самостоятельную исследовательскую работу.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Учебный план отражает современные тенденции обновления содержания образования.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учебном плане Учреждения приоритетными являются предметы, обеспечивающие универсальность образования: русский язык, математика, история, обществознание, география.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Структура учебного плана и содержание образовательных областей в учебном плане школы на 2022/23учебный год включает:</w:t>
      </w:r>
    </w:p>
    <w:p w:rsidR="00780AE3" w:rsidRPr="003A064C" w:rsidRDefault="00780AE3" w:rsidP="00780AE3">
      <w:pPr>
        <w:pStyle w:val="210"/>
        <w:numPr>
          <w:ilvl w:val="0"/>
          <w:numId w:val="21"/>
        </w:numPr>
        <w:shd w:val="clear" w:color="auto" w:fill="auto"/>
        <w:tabs>
          <w:tab w:val="left" w:pos="851"/>
        </w:tabs>
        <w:spacing w:line="240" w:lineRule="atLeast"/>
        <w:ind w:firstLine="62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Базовую часть (инвариантная часть);</w:t>
      </w:r>
    </w:p>
    <w:p w:rsidR="00780AE3" w:rsidRPr="003A064C" w:rsidRDefault="00780AE3" w:rsidP="00780AE3">
      <w:pPr>
        <w:pStyle w:val="210"/>
        <w:numPr>
          <w:ilvl w:val="0"/>
          <w:numId w:val="21"/>
        </w:numPr>
        <w:shd w:val="clear" w:color="auto" w:fill="auto"/>
        <w:tabs>
          <w:tab w:val="left" w:pos="851"/>
        </w:tabs>
        <w:spacing w:line="240" w:lineRule="atLeast"/>
        <w:ind w:firstLine="62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Часть, формируемую участниками образовательного процесса (вариативная часть).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20"/>
        <w:contextualSpacing/>
        <w:rPr>
          <w:b/>
          <w:sz w:val="28"/>
          <w:szCs w:val="28"/>
        </w:rPr>
      </w:pPr>
      <w:bookmarkStart w:id="3" w:name="bookmark12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20"/>
        <w:contextualSpacing/>
        <w:jc w:val="center"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>4.Состояние воспитательной работы и дополнительного образования</w:t>
      </w:r>
      <w:bookmarkEnd w:id="3"/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567"/>
        <w:contextualSpacing/>
        <w:rPr>
          <w:sz w:val="28"/>
          <w:szCs w:val="28"/>
          <w:highlight w:val="white"/>
        </w:rPr>
      </w:pPr>
      <w:r w:rsidRPr="003A064C">
        <w:rPr>
          <w:sz w:val="28"/>
          <w:szCs w:val="28"/>
        </w:rPr>
        <w:t xml:space="preserve">В основе организации воспитательного процесса в ОУ лежит реализация Рабочей Программы воспитания, принятой </w:t>
      </w:r>
      <w:r w:rsidRPr="003A064C">
        <w:rPr>
          <w:sz w:val="28"/>
          <w:szCs w:val="28"/>
          <w:highlight w:val="white"/>
        </w:rPr>
        <w:t>на педагогическом совете школы 22.08. 2022 года протокол №34 , утверждена приказом  директора № 144 от 22.08.2022 и Программой воспитания  и формирования  российской   идентичности школьников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основу создания воспитательной системы положены основные положения Конвенции о правах ребенка, Конституция РФ, Закона РФ «Об образовании Российской Федерации», Концепции модернизации образования.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Идеальная </w:t>
      </w: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 xml:space="preserve">цель воспитания - </w:t>
      </w:r>
      <w:r w:rsidRPr="003A064C">
        <w:rPr>
          <w:sz w:val="28"/>
          <w:szCs w:val="28"/>
        </w:rPr>
        <w:t xml:space="preserve"> максимальное содействие развитию личности ребенка, способной к саморазвитию, самопознанию, самосовершенствованию, самореализации, личности высокой духовности и нравственности, воспитание патриота и гражданина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Такая постановка цели воспитания предусматривает реализацию следующих </w:t>
      </w: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>задач: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0"/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воспитывать патриота и гражданина России;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0"/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формировать физическое и интеллектуальное здоровье ребенка,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0"/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содействовать развитию потенциальных возможностей личности, способной творчески мыслить, с развитым чувством нового, стремлением к духовному и нравственному самосовершенствованию, основанному на приобщении и овладении общечеловеческими ценностями,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0"/>
          <w:tab w:val="left" w:pos="70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формирование самосознания гражданина и патриота Отечества, свободного и независимого, умеющего принимать решения и нести ответственность за свои поступки.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Основные воспитательные задачи реализуются в процессе повседневной жизни учащихся совместной учебной и вне учебной деятельности воспитанников, педагогов, педагогов дополнительного образования, других работников, а также родителей (законных представителей) детей.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0"/>
        </w:tabs>
        <w:spacing w:line="240" w:lineRule="atLeast"/>
        <w:ind w:firstLine="284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310"/>
        <w:shd w:val="clear" w:color="auto" w:fill="auto"/>
        <w:spacing w:line="240" w:lineRule="atLeast"/>
        <w:ind w:right="20"/>
        <w:contextualSpacing/>
        <w:jc w:val="center"/>
        <w:rPr>
          <w:sz w:val="28"/>
          <w:szCs w:val="28"/>
        </w:rPr>
      </w:pPr>
      <w:r w:rsidRPr="003A064C">
        <w:rPr>
          <w:sz w:val="28"/>
          <w:szCs w:val="28"/>
        </w:rPr>
        <w:t>Нормативно-правовое обеспечение воспитательной системы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Устав образовательного учреждения;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  <w:tab w:val="left" w:pos="1466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документы (федеральные, региональные, муниципальные) по организации воспитательного процесса;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должностные инструкции, планы работы педагогов, организующих </w:t>
      </w:r>
      <w:r w:rsidRPr="003A064C">
        <w:rPr>
          <w:sz w:val="28"/>
          <w:szCs w:val="28"/>
        </w:rPr>
        <w:lastRenderedPageBreak/>
        <w:t>воспитательный процесс;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целевые программы воспитания;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документация по </w:t>
      </w:r>
      <w:proofErr w:type="gramStart"/>
      <w:r w:rsidRPr="003A064C">
        <w:rPr>
          <w:sz w:val="28"/>
          <w:szCs w:val="28"/>
        </w:rPr>
        <w:t>контролю за</w:t>
      </w:r>
      <w:proofErr w:type="gramEnd"/>
      <w:r w:rsidRPr="003A064C">
        <w:rPr>
          <w:sz w:val="28"/>
          <w:szCs w:val="28"/>
        </w:rPr>
        <w:t xml:space="preserve"> реализацией воспитательного процесса и его эффективности;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локальные акты, регулирующие организацию воспитательного процесса.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1403"/>
        </w:tabs>
        <w:spacing w:line="240" w:lineRule="atLeast"/>
        <w:ind w:firstLine="0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26"/>
        <w:keepNext/>
        <w:keepLines/>
        <w:shd w:val="clear" w:color="auto" w:fill="auto"/>
        <w:spacing w:before="0" w:line="240" w:lineRule="atLeast"/>
        <w:ind w:left="600" w:firstLine="580"/>
        <w:contextualSpacing/>
        <w:jc w:val="center"/>
        <w:rPr>
          <w:sz w:val="28"/>
          <w:szCs w:val="28"/>
        </w:rPr>
      </w:pPr>
      <w:bookmarkStart w:id="4" w:name="bookmark15"/>
      <w:r w:rsidRPr="003A064C">
        <w:rPr>
          <w:sz w:val="28"/>
          <w:szCs w:val="28"/>
        </w:rPr>
        <w:t>Форма организации воспитательной работы</w:t>
      </w:r>
      <w:bookmarkEnd w:id="4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Воспитательная система в Учреждении предполагает комплексный подход в формировании детского уклада жизни, решая задачи и патриотического, правового, духовно-нравственного, физического, и эстетического воспитания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>. Она подвижна, подвергается корректировке, но имеет свои отличительные особенности в содержательном аспекте: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>создание культурно-образовательной и ценностно-смысловой среды,</w:t>
      </w:r>
      <w:r w:rsidRPr="003A064C">
        <w:rPr>
          <w:sz w:val="28"/>
          <w:szCs w:val="28"/>
        </w:rPr>
        <w:t xml:space="preserve"> насыщенной общечеловеческими и национальными ценностями, нормами морали, духовной культуры, символами и ритуалами;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>реализация культурологического содержания образования</w:t>
      </w:r>
      <w:r w:rsidRPr="003A064C">
        <w:rPr>
          <w:sz w:val="28"/>
          <w:szCs w:val="28"/>
        </w:rPr>
        <w:t xml:space="preserve"> в сочетании образовательных программ, программ дополнительного образования, воспитания;</w:t>
      </w:r>
    </w:p>
    <w:p w:rsidR="00780AE3" w:rsidRPr="003A064C" w:rsidRDefault="00780AE3" w:rsidP="00780AE3">
      <w:pPr>
        <w:pStyle w:val="410"/>
        <w:numPr>
          <w:ilvl w:val="0"/>
          <w:numId w:val="20"/>
        </w:numPr>
        <w:shd w:val="clear" w:color="auto" w:fill="auto"/>
        <w:tabs>
          <w:tab w:val="left" w:pos="851"/>
        </w:tabs>
        <w:spacing w:after="0"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учет психологических особенностей и интеллектуальных способностей и интересов каждого ученика</w:t>
      </w:r>
      <w:r w:rsidRPr="003A064C">
        <w:rPr>
          <w:rStyle w:val="44"/>
          <w:sz w:val="28"/>
          <w:szCs w:val="28"/>
        </w:rPr>
        <w:t>;</w:t>
      </w:r>
    </w:p>
    <w:p w:rsidR="00780AE3" w:rsidRPr="003A064C" w:rsidRDefault="00780AE3" w:rsidP="00780AE3">
      <w:pPr>
        <w:pStyle w:val="410"/>
        <w:shd w:val="clear" w:color="auto" w:fill="auto"/>
        <w:tabs>
          <w:tab w:val="left" w:pos="851"/>
        </w:tabs>
        <w:spacing w:after="0" w:line="240" w:lineRule="atLeast"/>
        <w:ind w:firstLine="720"/>
        <w:contextualSpacing/>
        <w:rPr>
          <w:sz w:val="28"/>
          <w:szCs w:val="28"/>
        </w:rPr>
      </w:pPr>
      <w:r w:rsidRPr="003A064C">
        <w:rPr>
          <w:rStyle w:val="44"/>
          <w:sz w:val="28"/>
          <w:szCs w:val="28"/>
        </w:rPr>
        <w:t xml:space="preserve">- </w:t>
      </w:r>
      <w:r w:rsidRPr="003A064C">
        <w:rPr>
          <w:sz w:val="28"/>
          <w:szCs w:val="28"/>
        </w:rPr>
        <w:t>военно-патриотическое и гражданско-правовое.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>Повышение воспитательного потенциала, связанного с формированием гражданской позиции, воспитания патриотов России, сопричастности и ответственности за судьбу Отечества осуществляется через реализацию Рабочей Программы воспитания  учащихся, систему мероприятий от школьного до всероссийского уровней, систему мероприятий дополнительного образования.</w:t>
      </w:r>
      <w:proofErr w:type="gramEnd"/>
    </w:p>
    <w:p w:rsidR="00780AE3" w:rsidRPr="003A064C" w:rsidRDefault="00780AE3" w:rsidP="00780AE3">
      <w:pPr>
        <w:pStyle w:val="410"/>
        <w:numPr>
          <w:ilvl w:val="0"/>
          <w:numId w:val="20"/>
        </w:numPr>
        <w:shd w:val="clear" w:color="auto" w:fill="auto"/>
        <w:spacing w:after="0"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духовно-нравственное</w:t>
      </w:r>
    </w:p>
    <w:p w:rsidR="00780AE3" w:rsidRPr="003A064C" w:rsidRDefault="00780AE3" w:rsidP="00780AE3">
      <w:pPr>
        <w:pStyle w:val="410"/>
        <w:numPr>
          <w:ilvl w:val="0"/>
          <w:numId w:val="20"/>
        </w:numPr>
        <w:shd w:val="clear" w:color="auto" w:fill="auto"/>
        <w:spacing w:after="0" w:line="240" w:lineRule="atLeast"/>
        <w:ind w:firstLine="580"/>
        <w:contextualSpacing/>
        <w:rPr>
          <w:sz w:val="28"/>
          <w:szCs w:val="28"/>
        </w:rPr>
      </w:pPr>
      <w:proofErr w:type="gramStart"/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>художественно-эстетическое</w:t>
      </w:r>
      <w:proofErr w:type="gramEnd"/>
      <w:r w:rsidRPr="003A064C">
        <w:rPr>
          <w:sz w:val="28"/>
          <w:szCs w:val="28"/>
        </w:rPr>
        <w:t xml:space="preserve"> - способствует развитию потребности в активной творческой деятельности, выявлению талантов, создаёт условия для самореализации в различных видах творчества, приобщает к различным видам искусства: театр, литература, живопись. Реализуется через организацию дополнительного образования и внеклассные мероприятия (система творческих объединений, конкурсы, выставки и т. д.).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Дети  и учителя участвуют в школьных, районных, областных, Всероссийских конкурсах, результатом которых являются грамоты, дипломы победителей и лауреатов.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713"/>
        <w:contextualSpacing/>
        <w:rPr>
          <w:b/>
          <w:sz w:val="28"/>
          <w:szCs w:val="28"/>
        </w:rPr>
      </w:pP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713"/>
        <w:contextualSpacing/>
        <w:jc w:val="center"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>Достижения учителей и иных педагогических работников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713"/>
        <w:contextualSpacing/>
        <w:jc w:val="center"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 xml:space="preserve"> в 2023 году</w:t>
      </w:r>
    </w:p>
    <w:tbl>
      <w:tblPr>
        <w:tblW w:w="1029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419"/>
        <w:gridCol w:w="2182"/>
        <w:gridCol w:w="2269"/>
        <w:gridCol w:w="1724"/>
        <w:gridCol w:w="1136"/>
      </w:tblGrid>
      <w:tr w:rsidR="00780AE3" w:rsidRPr="003A064C" w:rsidTr="00217AC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ФИО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Предмет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Награды и звания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Наименование конкурсного 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Результат участия в конкурсном мероприятии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 xml:space="preserve">Дата участия </w:t>
            </w:r>
          </w:p>
        </w:tc>
      </w:tr>
      <w:tr w:rsidR="00780AE3" w:rsidRPr="003A064C" w:rsidTr="00217AC4">
        <w:trPr>
          <w:trHeight w:val="32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Королева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Валентина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Николаевна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Учитель 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физической культуры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Почетная грамота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За значительные успехи в обучении и воспитании </w:t>
            </w: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учащихся и личный вклад в совершенствование подходов к организации учебно-воспитательного процесса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lastRenderedPageBreak/>
              <w:t>Министерство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образования</w:t>
            </w:r>
            <w:proofErr w:type="spellEnd"/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Тульской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 xml:space="preserve"> </w:t>
            </w: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lastRenderedPageBreak/>
              <w:t>области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28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сентября 2022 года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Приказ№177-л</w:t>
            </w:r>
          </w:p>
        </w:tc>
      </w:tr>
      <w:tr w:rsidR="00780AE3" w:rsidRPr="003A064C" w:rsidTr="00217AC4">
        <w:trPr>
          <w:trHeight w:val="32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>Королева Валентина Николаевна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Учитель физической культуры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Почетная грамота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За высокий профессионализм и личный вклад в развитие сферы детского отдыха и оздоровления в Тульской области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Министерство труда и социальной защиты Тульской области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23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сентября 2022</w:t>
            </w:r>
          </w:p>
          <w:p w:rsidR="00780AE3" w:rsidRPr="003A064C" w:rsidRDefault="00780AE3" w:rsidP="00217AC4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    года 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Приказ  № 185-лс</w:t>
            </w:r>
          </w:p>
        </w:tc>
      </w:tr>
      <w:tr w:rsidR="00780AE3" w:rsidRPr="003A064C" w:rsidTr="00217AC4">
        <w:trPr>
          <w:trHeight w:val="322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Попова Нина Евгеньевна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Учитель истории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Грамота коллективу детей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Районный конкурс «Служу Отечеству»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 xml:space="preserve">3 </w:t>
            </w: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место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февраль 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2023 год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80AE3" w:rsidRPr="003A064C" w:rsidTr="00217AC4">
        <w:trPr>
          <w:trHeight w:val="27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Попова Нина  Евгеньевна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Учитель истории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Диплом участника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Всероссийский конкурс «  Местное самоуправление  в  моем родном краю»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Победитель 1 этапа, участник 2 этапа конкурса в г. Москве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AE3" w:rsidRPr="003A064C" w:rsidRDefault="00780AE3" w:rsidP="00217AC4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Июнь 2023</w:t>
            </w:r>
          </w:p>
        </w:tc>
      </w:tr>
    </w:tbl>
    <w:p w:rsidR="00780AE3" w:rsidRPr="003A064C" w:rsidRDefault="00780AE3" w:rsidP="00780AE3">
      <w:pPr>
        <w:pStyle w:val="210"/>
        <w:shd w:val="clear" w:color="auto" w:fill="auto"/>
        <w:spacing w:line="240" w:lineRule="atLeast"/>
        <w:ind w:left="567" w:firstLine="713"/>
        <w:contextualSpacing/>
        <w:rPr>
          <w:b/>
          <w:sz w:val="28"/>
          <w:szCs w:val="28"/>
          <w:lang w:bidi="ru-RU"/>
        </w:rPr>
      </w:pP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Особое внимание уделяется мероприятиям познавательного характера: онлайн-конференции, онлайн </w:t>
      </w:r>
      <w:proofErr w:type="spellStart"/>
      <w:r w:rsidRPr="003A064C">
        <w:rPr>
          <w:sz w:val="28"/>
          <w:szCs w:val="28"/>
        </w:rPr>
        <w:t>выставки</w:t>
      </w:r>
      <w:proofErr w:type="gramStart"/>
      <w:r w:rsidRPr="003A064C">
        <w:rPr>
          <w:sz w:val="28"/>
          <w:szCs w:val="28"/>
        </w:rPr>
        <w:t>,о</w:t>
      </w:r>
      <w:proofErr w:type="gramEnd"/>
      <w:r w:rsidRPr="003A064C">
        <w:rPr>
          <w:sz w:val="28"/>
          <w:szCs w:val="28"/>
        </w:rPr>
        <w:t>нлайн</w:t>
      </w:r>
      <w:proofErr w:type="spellEnd"/>
      <w:r w:rsidRPr="003A064C">
        <w:rPr>
          <w:sz w:val="28"/>
          <w:szCs w:val="28"/>
        </w:rPr>
        <w:t xml:space="preserve">-экскурсии, онлайн-марафоны, онлайн-акция.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Данный раздел является обязательным в программах развития личности. </w:t>
      </w: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contextualSpacing/>
        <w:rPr>
          <w:sz w:val="28"/>
          <w:szCs w:val="28"/>
        </w:rPr>
      </w:pPr>
      <w:r w:rsidRPr="003A064C">
        <w:rPr>
          <w:rStyle w:val="44"/>
          <w:sz w:val="28"/>
          <w:szCs w:val="28"/>
        </w:rPr>
        <w:t xml:space="preserve">- </w:t>
      </w:r>
      <w:r w:rsidRPr="003A064C">
        <w:rPr>
          <w:sz w:val="28"/>
          <w:szCs w:val="28"/>
        </w:rPr>
        <w:t>физкультурно-оздоровительное.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Особое место в системе воспитания занимает физическое развитие учащихся, формирование основ безопасности и стремление к здоровому образу жизни.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Физкультурно-оздоровительная работа в школе строится на основе мероприятий по формированию здорового образа жизни и физического воспитания в рамках программы развития школы, охватывает все уровни обучения и практически все направления внеклассной работы.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Ведущей идеей программы является воспитание у школьников, потребности в систематических и самостоятельных занятиях физическими упражнениями, формирование понятия о том, что забота о своем здоровье является не только личным делом.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Сохранение и укрепление здоровья учащихся осуществляется по следующим направлениям: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профилактика и оздоровление - физкультминутки во время учебного процесса для активации работы головного мозга и релаксации органов зрения, </w:t>
      </w:r>
      <w:r w:rsidRPr="003A064C">
        <w:rPr>
          <w:sz w:val="28"/>
          <w:szCs w:val="28"/>
        </w:rPr>
        <w:lastRenderedPageBreak/>
        <w:t xml:space="preserve">обучение навыкам самоконтроля и самодиагностики, питание, витаминизация питания в школьной столовой; 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образовательный процесс - использование здоровье сберегающих образовательных технологий, рациональное расписание;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709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информационно-консультативная работа - классные часы, родительские собрания, внеклассные онлайн-мероприятия, направленные на пропаганду здорового образа жизни, спортивные соревнования.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Для реализации идеи программы по формированию здорового образа жизни проводится Школьная Спартакиада - школьный этап Президентских состязаний, организуются работы спортивных секций. В школьный план воспитательных мероприятий также включены Дни здоровья, Месячник здоровья.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Для организации занятий спортом используется база образовательного учреждения.  Проводятся спортивные соревнования. Созданные условия для занятий физической культурой позволяют показывать стабильные результаты  по отдельным видам спорта.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- </w:t>
      </w: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>развитие самоуправления -</w:t>
      </w:r>
      <w:r w:rsidRPr="003A064C">
        <w:rPr>
          <w:sz w:val="28"/>
          <w:szCs w:val="28"/>
        </w:rPr>
        <w:t xml:space="preserve"> способствует развитию организаторских качеств в области социально-полезной деятельности, содействует формированию навыков общественной жизни, воспитание самодисциплины, самоорганизации, целеустремленности, ответственности; развитие товарищеских взаимоотношений.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С учетом направления ОУ определен орган </w:t>
      </w:r>
      <w:r w:rsidRPr="003A064C">
        <w:rPr>
          <w:rStyle w:val="28"/>
          <w:color w:val="000000"/>
          <w:sz w:val="28"/>
          <w:szCs w:val="28"/>
          <w:shd w:val="clear" w:color="auto" w:fill="FFFFFF"/>
          <w:lang w:bidi="ru-RU"/>
        </w:rPr>
        <w:t xml:space="preserve">ученического самоуправления </w:t>
      </w:r>
      <w:r w:rsidRPr="003A064C">
        <w:rPr>
          <w:sz w:val="28"/>
          <w:szCs w:val="28"/>
        </w:rPr>
        <w:t>школы, которая выполняет задачу по развитию инициативы воспитанников и самоуправления в школе – Ученический Совет школы.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По итогам успеваемости, достижений в спорте, общественной деятельности обучающимся объявляются благодарности, вручаются грамоты.</w:t>
      </w:r>
    </w:p>
    <w:p w:rsidR="00780AE3" w:rsidRPr="003A064C" w:rsidRDefault="00780AE3" w:rsidP="00780AE3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pStyle w:val="26"/>
        <w:keepNext/>
        <w:keepLines/>
        <w:shd w:val="clear" w:color="auto" w:fill="auto"/>
        <w:spacing w:before="0" w:line="240" w:lineRule="atLeast"/>
        <w:ind w:firstLine="567"/>
        <w:contextualSpacing/>
        <w:jc w:val="center"/>
        <w:rPr>
          <w:sz w:val="28"/>
          <w:szCs w:val="28"/>
        </w:rPr>
      </w:pPr>
      <w:bookmarkStart w:id="5" w:name="bookmark16"/>
      <w:r w:rsidRPr="003A064C">
        <w:rPr>
          <w:sz w:val="28"/>
          <w:szCs w:val="28"/>
        </w:rPr>
        <w:t>5. Дополнительное образование и внеурочная деятельность</w:t>
      </w:r>
      <w:bookmarkEnd w:id="5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учебный план дополнительного образования с учетом школьного компонента введены программы художественно-эстетического военно-патриотического, социально-педагогического, спортивно-оздоровительного направлений. Также реализуются программы дополнительного  образования по следующим направлениям: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-художественная направленность – «Художник волшебник», «Мир театра», «Звонкие голоса», Радуга красок»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-физкультурно спортивная направленность – «Шахматы»,  спортивный клуб «Лидер»,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-патриотическая направленность « Мы </w:t>
      </w:r>
      <w:proofErr w:type="gramStart"/>
      <w:r w:rsidRPr="003A064C">
        <w:rPr>
          <w:sz w:val="28"/>
          <w:szCs w:val="28"/>
        </w:rPr>
        <w:t>–п</w:t>
      </w:r>
      <w:proofErr w:type="gramEnd"/>
      <w:r w:rsidRPr="003A064C">
        <w:rPr>
          <w:sz w:val="28"/>
          <w:szCs w:val="28"/>
        </w:rPr>
        <w:t>атриоты» клуб (музей)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</w:p>
    <w:p w:rsidR="00780AE3" w:rsidRPr="003A064C" w:rsidRDefault="00780AE3" w:rsidP="00780AE3">
      <w:pPr>
        <w:pStyle w:val="410"/>
        <w:shd w:val="clear" w:color="auto" w:fill="auto"/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Сегодня в рамках реализации новых федеральных образовательных стандартов в системе    дополнительного образования Учреждения наметился ряд положительных тенденций:</w:t>
      </w:r>
    </w:p>
    <w:p w:rsidR="00780AE3" w:rsidRPr="003A064C" w:rsidRDefault="00780AE3" w:rsidP="00780AE3">
      <w:pPr>
        <w:pStyle w:val="410"/>
        <w:numPr>
          <w:ilvl w:val="0"/>
          <w:numId w:val="22"/>
        </w:numPr>
        <w:shd w:val="clear" w:color="auto" w:fill="auto"/>
        <w:tabs>
          <w:tab w:val="left" w:pos="993"/>
        </w:tabs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Интеграция общего и дополнительного образования учащихся в единое образовательное пространство.</w:t>
      </w:r>
    </w:p>
    <w:p w:rsidR="00780AE3" w:rsidRPr="003A064C" w:rsidRDefault="00780AE3" w:rsidP="00780AE3">
      <w:pPr>
        <w:pStyle w:val="410"/>
        <w:numPr>
          <w:ilvl w:val="0"/>
          <w:numId w:val="22"/>
        </w:numPr>
        <w:shd w:val="clear" w:color="auto" w:fill="auto"/>
        <w:tabs>
          <w:tab w:val="left" w:pos="993"/>
          <w:tab w:val="left" w:pos="1466"/>
        </w:tabs>
        <w:spacing w:after="0"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Обновление содержания дополнительного образования в соответствии с новыми образовательными стандартами.</w:t>
      </w:r>
    </w:p>
    <w:p w:rsidR="00780AE3" w:rsidRPr="003A064C" w:rsidRDefault="00780AE3" w:rsidP="00780AE3">
      <w:pPr>
        <w:pStyle w:val="3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За последние три года наблюдается стабильность занятости </w:t>
      </w:r>
      <w:proofErr w:type="gramStart"/>
      <w:r w:rsidRPr="003A064C">
        <w:rPr>
          <w:sz w:val="28"/>
          <w:szCs w:val="28"/>
        </w:rPr>
        <w:t>обучающимися</w:t>
      </w:r>
      <w:proofErr w:type="gramEnd"/>
      <w:r w:rsidRPr="003A064C">
        <w:rPr>
          <w:sz w:val="28"/>
          <w:szCs w:val="28"/>
        </w:rPr>
        <w:t xml:space="preserve"> дополнительным образованием, организованных на базе Учреждения. Занятость обучающихся в объединениях и секциях образовательного учреждения за 2022  год составила 100 % от общего числа детей.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lastRenderedPageBreak/>
        <w:t>В реализации программ и достижении качества дополнительного образования используются сетевой  взаимодействие  с  учреждением дополнительного образования детей «</w:t>
      </w:r>
      <w:proofErr w:type="spellStart"/>
      <w:r w:rsidRPr="003A064C">
        <w:rPr>
          <w:sz w:val="28"/>
          <w:szCs w:val="28"/>
        </w:rPr>
        <w:t>Веневский</w:t>
      </w:r>
      <w:proofErr w:type="spellEnd"/>
      <w:r w:rsidRPr="003A064C">
        <w:rPr>
          <w:sz w:val="28"/>
          <w:szCs w:val="28"/>
        </w:rPr>
        <w:t xml:space="preserve">  детско-юношеский центр»,  </w:t>
      </w:r>
      <w:proofErr w:type="spellStart"/>
      <w:r w:rsidRPr="003A064C">
        <w:rPr>
          <w:sz w:val="28"/>
          <w:szCs w:val="28"/>
        </w:rPr>
        <w:t>Веневский</w:t>
      </w:r>
      <w:proofErr w:type="spellEnd"/>
      <w:r w:rsidRPr="003A064C">
        <w:rPr>
          <w:sz w:val="28"/>
          <w:szCs w:val="28"/>
        </w:rPr>
        <w:t xml:space="preserve"> районный краеведческий музей,  </w:t>
      </w:r>
      <w:proofErr w:type="spellStart"/>
      <w:r w:rsidRPr="003A064C">
        <w:rPr>
          <w:sz w:val="28"/>
          <w:szCs w:val="28"/>
        </w:rPr>
        <w:t>Веневская</w:t>
      </w:r>
      <w:proofErr w:type="spellEnd"/>
      <w:r w:rsidRPr="003A064C">
        <w:rPr>
          <w:sz w:val="28"/>
          <w:szCs w:val="28"/>
        </w:rPr>
        <w:t xml:space="preserve"> детская библиотека, МОУ «</w:t>
      </w:r>
      <w:proofErr w:type="spellStart"/>
      <w:r w:rsidRPr="003A064C">
        <w:rPr>
          <w:sz w:val="28"/>
          <w:szCs w:val="28"/>
        </w:rPr>
        <w:t>Гурьевский</w:t>
      </w:r>
      <w:proofErr w:type="spellEnd"/>
      <w:r w:rsidRPr="003A064C">
        <w:rPr>
          <w:sz w:val="28"/>
          <w:szCs w:val="28"/>
        </w:rPr>
        <w:t xml:space="preserve">  ЦО им. </w:t>
      </w:r>
      <w:proofErr w:type="spellStart"/>
      <w:r w:rsidRPr="003A064C">
        <w:rPr>
          <w:sz w:val="28"/>
          <w:szCs w:val="28"/>
        </w:rPr>
        <w:t>С.К.Иванчикова</w:t>
      </w:r>
      <w:proofErr w:type="spellEnd"/>
      <w:r w:rsidRPr="003A064C">
        <w:rPr>
          <w:sz w:val="28"/>
          <w:szCs w:val="28"/>
        </w:rPr>
        <w:t>», МОУ «</w:t>
      </w:r>
      <w:proofErr w:type="spellStart"/>
      <w:r w:rsidRPr="003A064C">
        <w:rPr>
          <w:sz w:val="28"/>
          <w:szCs w:val="28"/>
        </w:rPr>
        <w:t>Урусовский</w:t>
      </w:r>
      <w:proofErr w:type="spellEnd"/>
      <w:r w:rsidRPr="003A064C">
        <w:rPr>
          <w:sz w:val="28"/>
          <w:szCs w:val="28"/>
        </w:rPr>
        <w:t xml:space="preserve"> центра образования  им. Н.М.Пожарского», с профессиональным  образовательным учреждением «</w:t>
      </w:r>
      <w:proofErr w:type="spellStart"/>
      <w:r w:rsidRPr="003A064C">
        <w:rPr>
          <w:sz w:val="28"/>
          <w:szCs w:val="28"/>
        </w:rPr>
        <w:t>Вененвский</w:t>
      </w:r>
      <w:proofErr w:type="spellEnd"/>
      <w:r w:rsidRPr="003A064C">
        <w:rPr>
          <w:sz w:val="28"/>
          <w:szCs w:val="28"/>
        </w:rPr>
        <w:t xml:space="preserve"> спортивно-технический  клуб регионального отделения  Общероссийской  общественн</w:t>
      </w:r>
      <w:proofErr w:type="gramStart"/>
      <w:r w:rsidRPr="003A064C">
        <w:rPr>
          <w:sz w:val="28"/>
          <w:szCs w:val="28"/>
        </w:rPr>
        <w:t>о-</w:t>
      </w:r>
      <w:proofErr w:type="gramEnd"/>
      <w:r w:rsidRPr="003A064C">
        <w:rPr>
          <w:sz w:val="28"/>
          <w:szCs w:val="28"/>
        </w:rPr>
        <w:t xml:space="preserve"> государственной  организации ДОССАФ, ГПОУ ТО «Тульский  сельскохозяйственный колледж  им.И.С.Ефанова</w:t>
      </w:r>
      <w:proofErr w:type="gramStart"/>
      <w:r w:rsidRPr="003A064C">
        <w:rPr>
          <w:sz w:val="28"/>
          <w:szCs w:val="28"/>
        </w:rPr>
        <w:t>2</w:t>
      </w:r>
      <w:proofErr w:type="gramEnd"/>
      <w:r w:rsidRPr="003A064C">
        <w:rPr>
          <w:sz w:val="28"/>
          <w:szCs w:val="28"/>
        </w:rPr>
        <w:t xml:space="preserve">, ГОУ  ТО «  </w:t>
      </w:r>
      <w:proofErr w:type="spellStart"/>
      <w:r w:rsidRPr="003A064C">
        <w:rPr>
          <w:sz w:val="28"/>
          <w:szCs w:val="28"/>
        </w:rPr>
        <w:t>Новомосковский</w:t>
      </w:r>
      <w:proofErr w:type="spellEnd"/>
      <w:r w:rsidRPr="003A064C">
        <w:rPr>
          <w:sz w:val="28"/>
          <w:szCs w:val="28"/>
        </w:rPr>
        <w:t xml:space="preserve"> центр»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right="300" w:firstLine="66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Целью внеурочной деятельности является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5042"/>
        </w:tabs>
        <w:spacing w:line="240" w:lineRule="atLeast"/>
        <w:ind w:right="300"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 xml:space="preserve">Внеурочная деятельность реализуется по направлениям развития личности: духовно-нравственное; физкультурно-спортивное и оздоровительное; социальное; обще-интеллектуальное; общекультурное через  кружки,  объединения, олимпиады, участие обучающихся в </w:t>
      </w:r>
      <w:proofErr w:type="spellStart"/>
      <w:r w:rsidRPr="003A064C">
        <w:rPr>
          <w:sz w:val="28"/>
          <w:szCs w:val="28"/>
        </w:rPr>
        <w:t>хештегах</w:t>
      </w:r>
      <w:proofErr w:type="spellEnd"/>
      <w:r w:rsidRPr="003A064C">
        <w:rPr>
          <w:sz w:val="28"/>
          <w:szCs w:val="28"/>
        </w:rPr>
        <w:t>, акциях, проектах, конкурсах, выставках, исследовательской деятельности.</w:t>
      </w:r>
      <w:proofErr w:type="gramEnd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80"/>
        <w:contextualSpacing/>
        <w:rPr>
          <w:b/>
          <w:sz w:val="28"/>
          <w:szCs w:val="28"/>
        </w:rPr>
      </w:pPr>
      <w:r w:rsidRPr="003A064C">
        <w:rPr>
          <w:sz w:val="28"/>
          <w:szCs w:val="28"/>
        </w:rPr>
        <w:t xml:space="preserve">Охват </w:t>
      </w:r>
      <w:proofErr w:type="gramStart"/>
      <w:r w:rsidRPr="003A064C">
        <w:rPr>
          <w:sz w:val="28"/>
          <w:szCs w:val="28"/>
        </w:rPr>
        <w:t>обучающихся</w:t>
      </w:r>
      <w:proofErr w:type="gramEnd"/>
      <w:r w:rsidRPr="003A064C">
        <w:rPr>
          <w:sz w:val="28"/>
          <w:szCs w:val="28"/>
        </w:rPr>
        <w:t xml:space="preserve"> внеурочной деятельностью составил </w:t>
      </w:r>
      <w:bookmarkStart w:id="6" w:name="bookmark17"/>
      <w:r w:rsidRPr="003A064C">
        <w:rPr>
          <w:sz w:val="28"/>
          <w:szCs w:val="28"/>
        </w:rPr>
        <w:t xml:space="preserve">100%  обучающихся. </w:t>
      </w:r>
      <w:r w:rsidRPr="003A064C">
        <w:rPr>
          <w:b/>
          <w:sz w:val="28"/>
          <w:szCs w:val="28"/>
        </w:rPr>
        <w:t xml:space="preserve"> 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left="-142" w:firstLine="709"/>
        <w:contextualSpacing/>
        <w:rPr>
          <w:b/>
          <w:sz w:val="28"/>
          <w:szCs w:val="28"/>
        </w:rPr>
      </w:pP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left="-142" w:firstLine="709"/>
        <w:contextualSpacing/>
        <w:jc w:val="center"/>
        <w:rPr>
          <w:b/>
          <w:sz w:val="28"/>
          <w:szCs w:val="28"/>
        </w:rPr>
      </w:pPr>
      <w:r w:rsidRPr="003A064C">
        <w:rPr>
          <w:b/>
          <w:sz w:val="28"/>
          <w:szCs w:val="28"/>
        </w:rPr>
        <w:t>6.Организация профилактической работы</w:t>
      </w:r>
      <w:bookmarkEnd w:id="6"/>
      <w:r w:rsidRPr="003A064C">
        <w:rPr>
          <w:b/>
          <w:sz w:val="28"/>
          <w:szCs w:val="28"/>
        </w:rPr>
        <w:t>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left="-142" w:right="300" w:firstLine="709"/>
        <w:contextualSpacing/>
        <w:rPr>
          <w:sz w:val="28"/>
          <w:szCs w:val="28"/>
        </w:rPr>
      </w:pPr>
      <w:proofErr w:type="gramStart"/>
      <w:r w:rsidRPr="003A064C">
        <w:rPr>
          <w:rStyle w:val="212"/>
          <w:sz w:val="28"/>
          <w:szCs w:val="28"/>
        </w:rPr>
        <w:t xml:space="preserve">В целях </w:t>
      </w:r>
      <w:r w:rsidRPr="003A064C">
        <w:rPr>
          <w:sz w:val="28"/>
          <w:szCs w:val="28"/>
        </w:rPr>
        <w:t>воспитания основ безопасности и сохранения здоровья, профилактики безнадзорности, правонарушений учащихся, формирование и развитие правовых знаний и правовой культуры учащихся, законопослушного поведения и гражданской ответственности в школе разработана и реализуются через деятельность классных руководителей мероприятия, направленные на отработку содержания деятельности, наиболее эффективных форм и методов воспитательного воздействия на формирование позитивного   отношения к жизни.</w:t>
      </w:r>
      <w:proofErr w:type="gramEnd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left="-142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Работа строится по следующим основным направлениям: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left="-142" w:right="300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создание условий для полноценного физического, психического и социального здоровья и развития человека;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left="-142" w:right="300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защита социально - незащищенных семей, детей, оставшихся без попечения родителей,  организация всеобуча, льготного питания проводится ежегодно. 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left="-142" w:right="300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предупреждение и профилактика правонарушений среди несовершеннолетних обучающихся школы.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851"/>
        </w:tabs>
        <w:spacing w:line="240" w:lineRule="atLeast"/>
        <w:ind w:left="-142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Используются такие формы работы: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left="-142" w:right="300" w:firstLine="709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ознакомление учащихся с основными положениями Устава школы, локальными актами, регламентирующими   правила школьной жизни</w:t>
      </w:r>
      <w:proofErr w:type="gramStart"/>
      <w:r w:rsidRPr="003A064C">
        <w:rPr>
          <w:sz w:val="28"/>
          <w:szCs w:val="28"/>
        </w:rPr>
        <w:t xml:space="preserve"> ;</w:t>
      </w:r>
      <w:proofErr w:type="gramEnd"/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выявление детей, склонных к отклоняющемуся поведению;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right="300"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встречи  с работниками отдела надзорной  деятельности</w:t>
      </w:r>
      <w:proofErr w:type="gramStart"/>
      <w:r w:rsidRPr="003A064C">
        <w:rPr>
          <w:sz w:val="28"/>
          <w:szCs w:val="28"/>
        </w:rPr>
        <w:t xml:space="preserve"> ,</w:t>
      </w:r>
      <w:proofErr w:type="gramEnd"/>
      <w:r w:rsidRPr="003A064C">
        <w:rPr>
          <w:sz w:val="28"/>
          <w:szCs w:val="28"/>
        </w:rPr>
        <w:t xml:space="preserve"> ПДН ОМВД России в </w:t>
      </w:r>
      <w:proofErr w:type="spellStart"/>
      <w:r w:rsidRPr="003A064C">
        <w:rPr>
          <w:sz w:val="28"/>
          <w:szCs w:val="28"/>
        </w:rPr>
        <w:t>Веневском</w:t>
      </w:r>
      <w:proofErr w:type="spellEnd"/>
      <w:r w:rsidRPr="003A064C">
        <w:rPr>
          <w:sz w:val="28"/>
          <w:szCs w:val="28"/>
        </w:rPr>
        <w:t xml:space="preserve"> районе,  участковым с учащимися на тему: «Ответственность за уголовные и административные правонарушения». В течение текущего учебного года такие беседы были организованы </w:t>
      </w:r>
      <w:proofErr w:type="spellStart"/>
      <w:r w:rsidRPr="003A064C">
        <w:rPr>
          <w:sz w:val="28"/>
          <w:szCs w:val="28"/>
        </w:rPr>
        <w:t>Крец</w:t>
      </w:r>
      <w:proofErr w:type="spellEnd"/>
      <w:r w:rsidRPr="003A064C">
        <w:rPr>
          <w:sz w:val="28"/>
          <w:szCs w:val="28"/>
        </w:rPr>
        <w:t xml:space="preserve"> О.</w:t>
      </w:r>
      <w:proofErr w:type="gramStart"/>
      <w:r w:rsidRPr="003A064C">
        <w:rPr>
          <w:sz w:val="28"/>
          <w:szCs w:val="28"/>
        </w:rPr>
        <w:t>Ю</w:t>
      </w:r>
      <w:proofErr w:type="gramEnd"/>
      <w:r w:rsidRPr="003A064C">
        <w:rPr>
          <w:sz w:val="28"/>
          <w:szCs w:val="28"/>
        </w:rPr>
        <w:t xml:space="preserve">, инспектором по делам несовершеннолетних, руководителем ОДН </w:t>
      </w:r>
      <w:proofErr w:type="spellStart"/>
      <w:r w:rsidRPr="003A064C">
        <w:rPr>
          <w:sz w:val="28"/>
          <w:szCs w:val="28"/>
        </w:rPr>
        <w:t>Макарцевым</w:t>
      </w:r>
      <w:proofErr w:type="spellEnd"/>
      <w:r w:rsidRPr="003A064C">
        <w:rPr>
          <w:sz w:val="28"/>
          <w:szCs w:val="28"/>
        </w:rPr>
        <w:t xml:space="preserve"> С.П., Зубковым В.В.-инспектором. ОДН,   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51"/>
        </w:tabs>
        <w:spacing w:line="240" w:lineRule="atLeast"/>
        <w:ind w:right="300"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индивидуальные беседы с учащимися, состоящими на внешнем и внутреннем учете, проводятся как классными руководителями, так и </w:t>
      </w:r>
      <w:r w:rsidRPr="003A064C">
        <w:rPr>
          <w:sz w:val="28"/>
          <w:szCs w:val="28"/>
        </w:rPr>
        <w:lastRenderedPageBreak/>
        <w:t>инспектором КДН,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851"/>
          <w:tab w:val="left" w:pos="1545"/>
        </w:tabs>
        <w:spacing w:line="240" w:lineRule="atLeast"/>
        <w:ind w:right="300" w:firstLine="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       - вовлечение учащихся в кружки, организация их участия во внеурочной деятельности, внеклассных мероприятиях.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right="300"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На учащихся, состоящих на учете в группе риска, разрабатываются и ведутся планы индивидуального сопровождения. Кроме того, каждый классный руководитель ведет журнал индивидуальной работы с учащимися, имеет социальный паспорт обучающегося.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right="300" w:firstLine="58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Проводится анкетирование  родителей по вопросу удовлетворенностью качеством образования и воспитания, созданием условий.  По результатам  работ по сбору, обобщению  и анализу информации  для проведения  независимой оценки  качества оказания  услуг  МОУ «Васильевская ОШ» в 2022 году, проводимым   ООО «Информационно-маркетинговый  центр «Статус» критерий «Удовлетворенность  условиями  оказания услуг»-100%,  показатель оценки качества организации- 89%.</w:t>
      </w:r>
    </w:p>
    <w:p w:rsidR="00780AE3" w:rsidRPr="003A064C" w:rsidRDefault="00780AE3" w:rsidP="00780AE3">
      <w:pPr>
        <w:pStyle w:val="16"/>
        <w:keepNext/>
        <w:keepLines/>
        <w:shd w:val="clear" w:color="auto" w:fill="auto"/>
        <w:spacing w:after="0" w:line="240" w:lineRule="atLeast"/>
        <w:ind w:firstLine="600"/>
        <w:contextualSpacing/>
        <w:jc w:val="center"/>
        <w:rPr>
          <w:lang w:bidi="ru-RU"/>
        </w:rPr>
      </w:pPr>
    </w:p>
    <w:p w:rsidR="00780AE3" w:rsidRPr="003A064C" w:rsidRDefault="00780AE3" w:rsidP="00780AE3">
      <w:pPr>
        <w:pStyle w:val="16"/>
        <w:keepNext/>
        <w:keepLines/>
        <w:shd w:val="clear" w:color="auto" w:fill="auto"/>
        <w:spacing w:after="0" w:line="240" w:lineRule="atLeast"/>
        <w:ind w:firstLine="600"/>
        <w:contextualSpacing/>
        <w:jc w:val="center"/>
      </w:pPr>
      <w:bookmarkStart w:id="7" w:name="bookmark19"/>
      <w:r w:rsidRPr="003A064C">
        <w:t>Результативность образовательной деятельности</w:t>
      </w:r>
      <w:bookmarkEnd w:id="7"/>
    </w:p>
    <w:p w:rsidR="00780AE3" w:rsidRPr="003A064C" w:rsidRDefault="00780AE3" w:rsidP="00780AE3">
      <w:pPr>
        <w:pStyle w:val="16"/>
        <w:keepNext/>
        <w:keepLines/>
        <w:shd w:val="clear" w:color="auto" w:fill="auto"/>
        <w:spacing w:after="0" w:line="240" w:lineRule="atLeast"/>
        <w:ind w:firstLine="600"/>
        <w:contextualSpacing/>
        <w:jc w:val="both"/>
      </w:pPr>
      <w:proofErr w:type="spellStart"/>
      <w:r w:rsidRPr="003A064C">
        <w:t>Внутришкольная</w:t>
      </w:r>
      <w:proofErr w:type="spellEnd"/>
      <w:r w:rsidRPr="003A064C">
        <w:t xml:space="preserve"> система комплексного мониторинга качества образования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 xml:space="preserve">Реализация </w:t>
      </w:r>
      <w:proofErr w:type="spellStart"/>
      <w:r w:rsidRPr="003A064C">
        <w:rPr>
          <w:sz w:val="28"/>
          <w:szCs w:val="28"/>
        </w:rPr>
        <w:t>внутришкольной</w:t>
      </w:r>
      <w:proofErr w:type="spellEnd"/>
      <w:r w:rsidRPr="003A064C">
        <w:rPr>
          <w:sz w:val="28"/>
          <w:szCs w:val="28"/>
        </w:rPr>
        <w:t xml:space="preserve"> системы оценки качества осуществляется посредством контроля качества образования (мониторинг образовательных достижений обучающихся на разных уровнях обучения, ГИА выпускников 9-, промежуточная аттестация для учащихся 2 -9 классов, административные контрольные работы) и управления качеством образования (аттестация педагогов и руководителей, портфолио учащихся и учителей), контроль со стороны администрации за исполнением требований федеральных государственных образовательных стандартов. </w:t>
      </w:r>
      <w:proofErr w:type="gramEnd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Важнейшим показателем работы школы является освоение учащимися федеральных государственных образовательных стандартов на базовом уровне. Сравнение результатов за 3 года показывает, что показатели успеваемости и качества обучения, в целом, стабильны.</w:t>
      </w:r>
    </w:p>
    <w:p w:rsidR="00780AE3" w:rsidRPr="003A064C" w:rsidRDefault="00780AE3" w:rsidP="00780AE3">
      <w:pPr>
        <w:pStyle w:val="26"/>
        <w:keepNext/>
        <w:keepLines/>
        <w:shd w:val="clear" w:color="auto" w:fill="auto"/>
        <w:spacing w:before="0" w:line="240" w:lineRule="atLeast"/>
        <w:ind w:firstLine="567"/>
        <w:contextualSpacing/>
        <w:jc w:val="center"/>
        <w:rPr>
          <w:sz w:val="28"/>
          <w:szCs w:val="28"/>
        </w:rPr>
      </w:pPr>
      <w:bookmarkStart w:id="8" w:name="bookmark20"/>
      <w:r w:rsidRPr="003A064C">
        <w:rPr>
          <w:sz w:val="28"/>
          <w:szCs w:val="28"/>
        </w:rPr>
        <w:t>Система контроля качества образования в школе</w:t>
      </w:r>
      <w:bookmarkEnd w:id="8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Система оценки знаний в школе действует на основании Положения об оценке знаний учащихся.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spellStart"/>
      <w:r w:rsidRPr="003A064C">
        <w:rPr>
          <w:sz w:val="28"/>
          <w:szCs w:val="28"/>
        </w:rPr>
        <w:t>Внутришкольный</w:t>
      </w:r>
      <w:proofErr w:type="spellEnd"/>
      <w:r w:rsidRPr="003A064C">
        <w:rPr>
          <w:sz w:val="28"/>
          <w:szCs w:val="28"/>
        </w:rPr>
        <w:t xml:space="preserve"> контроль ведется по следующим направлениям: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успеваемостью: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5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А) промежуточная аттестация  во  2-9 классах;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б) </w:t>
      </w:r>
      <w:proofErr w:type="gramStart"/>
      <w:r w:rsidRPr="003A064C">
        <w:rPr>
          <w:sz w:val="28"/>
          <w:szCs w:val="28"/>
        </w:rPr>
        <w:t>переводные</w:t>
      </w:r>
      <w:proofErr w:type="gramEnd"/>
      <w:r w:rsidRPr="003A064C">
        <w:rPr>
          <w:sz w:val="28"/>
          <w:szCs w:val="28"/>
        </w:rPr>
        <w:t xml:space="preserve"> контрольные в 5 - 8 классах;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в) </w:t>
      </w: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уровнем подготовки выпускников, проведение пробных экзаменов;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г) </w:t>
      </w: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успеваемостью учащихся группы риска;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83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д) </w:t>
      </w: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преподаванием отдельных предметов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посещаемостью занятий: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59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а) учет пропущенных уроков по болезни;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б) учет пропущенных уроков без уважительной причины;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74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в) </w:t>
      </w: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посещаемостью учащихся группы риска.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ведением школьной документации (журнал в сетевом городе, личные дела, рабочие программы, тематическое планирование, документация по индивидуальному обучению), контроль воспитательной работы (планы воспитательной работы и программы).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07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lastRenderedPageBreak/>
        <w:t xml:space="preserve">        </w:t>
      </w:r>
      <w:proofErr w:type="gramStart"/>
      <w:r w:rsidRPr="003A064C">
        <w:rPr>
          <w:sz w:val="28"/>
          <w:szCs w:val="28"/>
        </w:rPr>
        <w:t>Контроль за</w:t>
      </w:r>
      <w:proofErr w:type="gramEnd"/>
      <w:r w:rsidRPr="003A064C">
        <w:rPr>
          <w:sz w:val="28"/>
          <w:szCs w:val="28"/>
        </w:rPr>
        <w:t xml:space="preserve"> соблюдением санитарно-гигиенического режима </w:t>
      </w:r>
    </w:p>
    <w:p w:rsidR="00780AE3" w:rsidRPr="003A064C" w:rsidRDefault="00780AE3" w:rsidP="00780AE3">
      <w:pPr>
        <w:pStyle w:val="3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Основные цели проведения переводных экзаменов заключаются: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2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 определении качества знаний по предметам (систематичности и системности, действенности, прочности);</w:t>
      </w:r>
    </w:p>
    <w:p w:rsidR="00780AE3" w:rsidRPr="003A064C" w:rsidRDefault="00780AE3" w:rsidP="00780AE3">
      <w:pPr>
        <w:pStyle w:val="210"/>
        <w:numPr>
          <w:ilvl w:val="0"/>
          <w:numId w:val="20"/>
        </w:numPr>
        <w:shd w:val="clear" w:color="auto" w:fill="auto"/>
        <w:tabs>
          <w:tab w:val="left" w:pos="820"/>
        </w:tabs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в определении уровня </w:t>
      </w:r>
      <w:proofErr w:type="spellStart"/>
      <w:r w:rsidRPr="003A064C">
        <w:rPr>
          <w:sz w:val="28"/>
          <w:szCs w:val="28"/>
        </w:rPr>
        <w:t>сформированности</w:t>
      </w:r>
      <w:proofErr w:type="spellEnd"/>
      <w:r w:rsidRPr="003A064C">
        <w:rPr>
          <w:sz w:val="28"/>
          <w:szCs w:val="28"/>
        </w:rPr>
        <w:t xml:space="preserve"> учебных умений (информационных, интеллектуальных, организационных, коммуникативных), обеспечивающих самостоятельное решение познавательных и практических задач.</w:t>
      </w:r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Такая форма контроля не только выявляет уровень подготовки учащихся, но также дает обратную связь, необходимую для анализа работы и проведения в случае необходимости корректировки программ. Кроме этого, ученики получают дополнительный опыт сдачи экзаменов, приобретают психологическую устойчивость в стрессовых для них ситуациях.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szCs w:val="28"/>
        </w:rPr>
      </w:pPr>
      <w:bookmarkStart w:id="9" w:name="bookmark21"/>
      <w:r w:rsidRPr="003A064C">
        <w:rPr>
          <w:b/>
          <w:bCs/>
          <w:szCs w:val="28"/>
        </w:rPr>
        <w:t>Результаты ВПР- 2023 год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Cs/>
          <w:szCs w:val="28"/>
        </w:rPr>
      </w:pPr>
      <w:r w:rsidRPr="003A064C">
        <w:rPr>
          <w:bCs/>
          <w:szCs w:val="28"/>
        </w:rPr>
        <w:t>Цель проведения ВПР: выявление уровня подготовки и определение качества образования обучающихся 4-8 классов.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Cs/>
          <w:szCs w:val="28"/>
        </w:rPr>
      </w:pPr>
      <w:r w:rsidRPr="003A064C">
        <w:rPr>
          <w:bCs/>
          <w:szCs w:val="28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проведения.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szCs w:val="28"/>
        </w:rPr>
      </w:pPr>
      <w:r w:rsidRPr="003A064C">
        <w:rPr>
          <w:b/>
          <w:bCs/>
          <w:szCs w:val="28"/>
        </w:rPr>
        <w:t xml:space="preserve">Итоги ВПР по русскому языку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2"/>
        <w:gridCol w:w="763"/>
        <w:gridCol w:w="820"/>
        <w:gridCol w:w="1143"/>
        <w:gridCol w:w="1032"/>
        <w:gridCol w:w="1032"/>
        <w:gridCol w:w="1686"/>
        <w:gridCol w:w="1378"/>
        <w:gridCol w:w="1405"/>
      </w:tblGrid>
      <w:tr w:rsidR="00780AE3" w:rsidRPr="003A064C" w:rsidTr="00217AC4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rPr>
          <w:trHeight w:val="37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Русский язык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  <w:tr w:rsidR="00780AE3" w:rsidRPr="003A064C" w:rsidTr="00217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66,6%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50%</w:t>
            </w:r>
          </w:p>
        </w:tc>
      </w:tr>
      <w:tr w:rsidR="00780AE3" w:rsidRPr="003A064C" w:rsidTr="00217A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szCs w:val="28"/>
        </w:rPr>
      </w:pPr>
      <w:r w:rsidRPr="003A064C">
        <w:rPr>
          <w:b/>
          <w:bCs/>
          <w:szCs w:val="28"/>
        </w:rPr>
        <w:t>Итоги ВПР по математике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851"/>
        <w:gridCol w:w="1274"/>
        <w:gridCol w:w="1134"/>
        <w:gridCol w:w="1134"/>
        <w:gridCol w:w="1417"/>
        <w:gridCol w:w="992"/>
        <w:gridCol w:w="1134"/>
      </w:tblGrid>
      <w:tr w:rsidR="00780AE3" w:rsidRPr="003A064C" w:rsidTr="00217A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Мате</w:t>
            </w:r>
            <w:proofErr w:type="gramEnd"/>
          </w:p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матика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  <w:tr w:rsidR="00780AE3" w:rsidRPr="003A064C" w:rsidTr="00217AC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  <w:tr w:rsidR="00780AE3" w:rsidRPr="003A064C" w:rsidTr="00217A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color w:val="000000"/>
          <w:szCs w:val="28"/>
        </w:rPr>
      </w:pP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color w:val="000000"/>
          <w:szCs w:val="28"/>
          <w:shd w:val="clear" w:color="auto" w:fill="FFFFFF"/>
        </w:rPr>
      </w:pPr>
      <w:r w:rsidRPr="003A064C">
        <w:rPr>
          <w:b/>
          <w:color w:val="000000"/>
          <w:szCs w:val="28"/>
          <w:shd w:val="clear" w:color="auto" w:fill="FFFFFF"/>
        </w:rPr>
        <w:t>Итоги ВПР по биологии и Окружающему миру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color w:val="000000"/>
          <w:szCs w:val="28"/>
          <w:shd w:val="clear" w:color="auto" w:fill="FFFFFF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851"/>
        <w:gridCol w:w="1274"/>
        <w:gridCol w:w="1134"/>
        <w:gridCol w:w="1134"/>
        <w:gridCol w:w="1417"/>
        <w:gridCol w:w="992"/>
        <w:gridCol w:w="1134"/>
      </w:tblGrid>
      <w:tr w:rsidR="00780AE3" w:rsidRPr="003A064C" w:rsidTr="00217A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Биоло</w:t>
            </w:r>
            <w:proofErr w:type="spellEnd"/>
          </w:p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lastRenderedPageBreak/>
              <w:t>гия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  <w:tr w:rsidR="00780AE3" w:rsidRPr="003A064C" w:rsidTr="00217AC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A064C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lastRenderedPageBreak/>
              <w:t>\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  <w:tr w:rsidR="00780AE3" w:rsidRPr="003A064C" w:rsidTr="00217A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3A064C"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lastRenderedPageBreak/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 w:firstLine="0"/>
        <w:contextualSpacing/>
        <w:rPr>
          <w:b/>
          <w:color w:val="000000"/>
          <w:szCs w:val="28"/>
          <w:shd w:val="clear" w:color="auto" w:fill="FFFFFF"/>
        </w:rPr>
      </w:pPr>
      <w:r w:rsidRPr="003A064C">
        <w:rPr>
          <w:b/>
          <w:color w:val="000000"/>
          <w:szCs w:val="28"/>
          <w:shd w:val="clear" w:color="auto" w:fill="FFFFFF"/>
        </w:rPr>
        <w:tab/>
      </w:r>
      <w:r w:rsidRPr="003A064C">
        <w:rPr>
          <w:b/>
          <w:color w:val="000000"/>
          <w:szCs w:val="28"/>
          <w:shd w:val="clear" w:color="auto" w:fill="FFFFFF"/>
        </w:rPr>
        <w:tab/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 w:firstLine="0"/>
        <w:contextualSpacing/>
        <w:rPr>
          <w:b/>
          <w:szCs w:val="28"/>
          <w:shd w:val="clear" w:color="auto" w:fill="FFFFFF"/>
        </w:rPr>
      </w:pPr>
      <w:r w:rsidRPr="003A064C">
        <w:rPr>
          <w:b/>
          <w:szCs w:val="28"/>
          <w:shd w:val="clear" w:color="auto" w:fill="FFFFFF"/>
        </w:rPr>
        <w:t xml:space="preserve">Итоги ВПР по географии                                   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 w:firstLine="0"/>
        <w:contextualSpacing/>
        <w:rPr>
          <w:b/>
          <w:szCs w:val="28"/>
          <w:shd w:val="clear" w:color="auto" w:fill="FFFFFF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851"/>
        <w:gridCol w:w="1274"/>
        <w:gridCol w:w="1134"/>
        <w:gridCol w:w="1134"/>
        <w:gridCol w:w="1417"/>
        <w:gridCol w:w="992"/>
        <w:gridCol w:w="1134"/>
      </w:tblGrid>
      <w:tr w:rsidR="00780AE3" w:rsidRPr="003A064C" w:rsidTr="00217AC4">
        <w:trPr>
          <w:trHeight w:val="19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Обществознание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33,3%</w:t>
            </w:r>
          </w:p>
        </w:tc>
      </w:tr>
      <w:tr w:rsidR="00780AE3" w:rsidRPr="003A064C" w:rsidTr="00217AC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</w:tr>
      <w:tr w:rsidR="00780AE3" w:rsidRPr="003A064C" w:rsidTr="00217AC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E3" w:rsidRPr="003A064C" w:rsidRDefault="00780AE3" w:rsidP="00217AC4">
            <w:pPr>
              <w:widowControl/>
              <w:spacing w:line="240" w:lineRule="atLeast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 w:firstLine="0"/>
        <w:contextualSpacing/>
        <w:rPr>
          <w:b/>
          <w:color w:val="000000"/>
          <w:szCs w:val="28"/>
          <w:shd w:val="clear" w:color="auto" w:fill="FFFFFF"/>
        </w:rPr>
      </w:pP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color w:val="000000"/>
          <w:szCs w:val="28"/>
          <w:shd w:val="clear" w:color="auto" w:fill="FFFFFF"/>
        </w:rPr>
      </w:pPr>
      <w:r w:rsidRPr="003A064C">
        <w:rPr>
          <w:b/>
          <w:color w:val="000000"/>
          <w:szCs w:val="28"/>
          <w:shd w:val="clear" w:color="auto" w:fill="FFFFFF"/>
        </w:rPr>
        <w:t>Итоги ВПР по английскому языку</w:t>
      </w: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color w:val="000000"/>
          <w:szCs w:val="28"/>
          <w:shd w:val="clear" w:color="auto" w:fill="FFFFFF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851"/>
        <w:gridCol w:w="1274"/>
        <w:gridCol w:w="1134"/>
        <w:gridCol w:w="1134"/>
        <w:gridCol w:w="1417"/>
        <w:gridCol w:w="992"/>
        <w:gridCol w:w="1134"/>
      </w:tblGrid>
      <w:tr w:rsidR="00780AE3" w:rsidRPr="003A064C" w:rsidTr="00217AC4">
        <w:trPr>
          <w:trHeight w:val="1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rPr>
          <w:trHeight w:val="7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Англий</w:t>
            </w:r>
          </w:p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ский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</w:t>
            </w:r>
          </w:p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33,3%</w:t>
            </w: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color w:val="000000"/>
          <w:szCs w:val="28"/>
          <w:shd w:val="clear" w:color="auto" w:fill="FFFFFF"/>
        </w:rPr>
      </w:pP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color w:val="000000"/>
          <w:szCs w:val="28"/>
        </w:rPr>
      </w:pP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b/>
          <w:bCs/>
          <w:color w:val="000000"/>
          <w:szCs w:val="28"/>
          <w:shd w:val="clear" w:color="auto" w:fill="FFFFFF"/>
        </w:rPr>
      </w:pPr>
      <w:r w:rsidRPr="003A064C">
        <w:rPr>
          <w:b/>
          <w:color w:val="000000"/>
          <w:szCs w:val="28"/>
          <w:shd w:val="clear" w:color="auto" w:fill="FFFFFF"/>
        </w:rPr>
        <w:t>Итоги ВПР по Истории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100"/>
        <w:gridCol w:w="849"/>
        <w:gridCol w:w="851"/>
        <w:gridCol w:w="1274"/>
        <w:gridCol w:w="1134"/>
        <w:gridCol w:w="1134"/>
        <w:gridCol w:w="1417"/>
        <w:gridCol w:w="992"/>
        <w:gridCol w:w="1134"/>
      </w:tblGrid>
      <w:tr w:rsidR="00780AE3" w:rsidRPr="003A064C" w:rsidTr="00217A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Кол-во детей в классе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писавших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Средний балл за ВПР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подтвердивших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понизивших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% </w:t>
            </w: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повысивших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 xml:space="preserve"> оценку</w:t>
            </w:r>
          </w:p>
        </w:tc>
      </w:tr>
      <w:tr w:rsidR="00780AE3" w:rsidRPr="003A064C" w:rsidTr="00217AC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pStyle w:val="afa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0</w:t>
            </w:r>
          </w:p>
        </w:tc>
      </w:tr>
    </w:tbl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color w:val="000000"/>
          <w:szCs w:val="28"/>
        </w:rPr>
      </w:pPr>
    </w:p>
    <w:p w:rsidR="00780AE3" w:rsidRPr="003A064C" w:rsidRDefault="00780AE3" w:rsidP="00780AE3">
      <w:pPr>
        <w:pStyle w:val="basis"/>
        <w:spacing w:before="0" w:beforeAutospacing="0" w:after="0" w:afterAutospacing="0" w:line="240" w:lineRule="atLeast"/>
        <w:ind w:right="57"/>
        <w:contextualSpacing/>
        <w:rPr>
          <w:color w:val="000000"/>
          <w:szCs w:val="28"/>
        </w:rPr>
      </w:pP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A064C">
        <w:rPr>
          <w:rFonts w:ascii="Times New Roman" w:hAnsi="Times New Roman" w:cs="Times New Roman"/>
          <w:b/>
          <w:sz w:val="28"/>
          <w:szCs w:val="28"/>
        </w:rPr>
        <w:t>Итоги успеваемости по классам за 2023  учебный год</w:t>
      </w:r>
    </w:p>
    <w:p w:rsidR="00780AE3" w:rsidRPr="003A064C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96"/>
        <w:gridCol w:w="1702"/>
        <w:gridCol w:w="1560"/>
        <w:gridCol w:w="1277"/>
        <w:gridCol w:w="1418"/>
      </w:tblGrid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уч-ся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Степень </w:t>
            </w:r>
            <w:proofErr w:type="spell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обученности</w:t>
            </w:r>
            <w:proofErr w:type="spell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</w:t>
            </w:r>
          </w:p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Выше</w:t>
            </w:r>
            <w:proofErr w:type="gramStart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(+%),  </w:t>
            </w:r>
            <w:proofErr w:type="gramEnd"/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 (- %) </w:t>
            </w: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среднего по школе</w:t>
            </w:r>
          </w:p>
        </w:tc>
      </w:tr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Огольцова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а/4б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Огольцова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rPr>
          <w:trHeight w:val="32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Звягина Е.А.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а/7б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 w:rsidRPr="003A064C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71,15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Королева В.Н.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AE3" w:rsidRPr="003A064C" w:rsidTr="00217A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ОУ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75,87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64C">
              <w:rPr>
                <w:rFonts w:ascii="Times New Roman" w:hAnsi="Times New Roman" w:cs="Times New Roman"/>
                <w:b/>
                <w:sz w:val="28"/>
                <w:szCs w:val="28"/>
              </w:rPr>
              <w:t>86,61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E3" w:rsidRPr="003A064C" w:rsidRDefault="00780AE3" w:rsidP="00217AC4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0AE3" w:rsidRPr="003A064C" w:rsidRDefault="00780AE3" w:rsidP="00780AE3">
      <w:pPr>
        <w:spacing w:line="240" w:lineRule="atLeast"/>
        <w:ind w:left="142" w:right="30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3A064C" w:rsidRDefault="00780AE3" w:rsidP="00780AE3">
      <w:pPr>
        <w:tabs>
          <w:tab w:val="left" w:pos="949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Таким образом, лучший результат по качеству знаний обучающихся (выше среднего по школе) в 2023 году показали учащиеся  4а/4б,6  классов. Классные руководители данных классов в системе работают с учителями - предметниками, родителями, грамотно выстраивают работу со способными детьми, проводят мероприятия, мотивирующие ученика на успешность.</w:t>
      </w:r>
    </w:p>
    <w:p w:rsidR="00780AE3" w:rsidRPr="003A064C" w:rsidRDefault="00780AE3" w:rsidP="00780AE3">
      <w:pPr>
        <w:tabs>
          <w:tab w:val="left" w:pos="9498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>Самые низкие показатели по качеству  знаний в 3 и 8 классах.</w:t>
      </w:r>
    </w:p>
    <w:p w:rsidR="00780AE3" w:rsidRDefault="00780AE3" w:rsidP="00780AE3">
      <w:pPr>
        <w:tabs>
          <w:tab w:val="lef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64C">
        <w:rPr>
          <w:rFonts w:ascii="Times New Roman" w:hAnsi="Times New Roman" w:cs="Times New Roman"/>
          <w:sz w:val="28"/>
          <w:szCs w:val="28"/>
        </w:rPr>
        <w:t xml:space="preserve">        Одним из существенных показателей работы педагогического коллектива являются результаты динамики сохранности качества </w:t>
      </w:r>
      <w:proofErr w:type="spellStart"/>
      <w:r w:rsidRPr="003A064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A064C">
        <w:rPr>
          <w:rFonts w:ascii="Times New Roman" w:hAnsi="Times New Roman" w:cs="Times New Roman"/>
          <w:sz w:val="28"/>
          <w:szCs w:val="28"/>
        </w:rPr>
        <w:t xml:space="preserve"> учащихся от класса к классу.</w:t>
      </w:r>
    </w:p>
    <w:p w:rsidR="008D7E22" w:rsidRPr="003A064C" w:rsidRDefault="008D7E22" w:rsidP="00780AE3">
      <w:pPr>
        <w:tabs>
          <w:tab w:val="left" w:pos="9498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AE3" w:rsidRPr="00F64BCC" w:rsidRDefault="00780AE3" w:rsidP="00780AE3">
      <w:pPr>
        <w:pStyle w:val="26"/>
        <w:keepNext/>
        <w:keepLines/>
        <w:shd w:val="clear" w:color="auto" w:fill="auto"/>
        <w:spacing w:before="0" w:line="240" w:lineRule="atLeast"/>
        <w:contextualSpacing/>
        <w:jc w:val="center"/>
        <w:rPr>
          <w:color w:val="000000" w:themeColor="text1"/>
          <w:sz w:val="28"/>
          <w:szCs w:val="28"/>
        </w:rPr>
      </w:pPr>
      <w:r w:rsidRPr="00F64BCC">
        <w:rPr>
          <w:color w:val="000000" w:themeColor="text1"/>
          <w:sz w:val="28"/>
          <w:szCs w:val="28"/>
        </w:rPr>
        <w:t>Результаты государственной (итоговой) аттестации, 9 класс, 2023год</w:t>
      </w:r>
      <w:bookmarkEnd w:id="9"/>
    </w:p>
    <w:p w:rsidR="00780AE3" w:rsidRPr="00F64BCC" w:rsidRDefault="00780AE3" w:rsidP="00780AE3">
      <w:pPr>
        <w:pStyle w:val="210"/>
        <w:shd w:val="clear" w:color="auto" w:fill="auto"/>
        <w:tabs>
          <w:tab w:val="left" w:pos="567"/>
          <w:tab w:val="left" w:pos="907"/>
        </w:tabs>
        <w:spacing w:line="240" w:lineRule="atLeast"/>
        <w:ind w:right="19" w:firstLine="0"/>
        <w:contextualSpacing/>
        <w:rPr>
          <w:color w:val="000000" w:themeColor="text1"/>
          <w:sz w:val="28"/>
          <w:szCs w:val="28"/>
        </w:rPr>
      </w:pPr>
      <w:r w:rsidRPr="00F64BCC">
        <w:rPr>
          <w:color w:val="000000" w:themeColor="text1"/>
          <w:sz w:val="28"/>
          <w:szCs w:val="28"/>
        </w:rPr>
        <w:t xml:space="preserve">        В 2023 г. в МОУ «</w:t>
      </w:r>
      <w:proofErr w:type="gramStart"/>
      <w:r w:rsidRPr="00F64BCC">
        <w:rPr>
          <w:color w:val="000000" w:themeColor="text1"/>
          <w:sz w:val="28"/>
          <w:szCs w:val="28"/>
        </w:rPr>
        <w:t>Васильевская</w:t>
      </w:r>
      <w:proofErr w:type="gramEnd"/>
      <w:r w:rsidRPr="00F64BCC">
        <w:rPr>
          <w:color w:val="000000" w:themeColor="text1"/>
          <w:sz w:val="28"/>
          <w:szCs w:val="28"/>
        </w:rPr>
        <w:t xml:space="preserve"> ОШ» не было </w:t>
      </w:r>
      <w:r w:rsidR="00FC4911" w:rsidRPr="00F64BCC">
        <w:rPr>
          <w:color w:val="000000" w:themeColor="text1"/>
          <w:sz w:val="28"/>
          <w:szCs w:val="28"/>
        </w:rPr>
        <w:t>выпускников</w:t>
      </w:r>
      <w:r w:rsidRPr="00F64BCC">
        <w:rPr>
          <w:color w:val="000000" w:themeColor="text1"/>
          <w:sz w:val="28"/>
          <w:szCs w:val="28"/>
        </w:rPr>
        <w:t xml:space="preserve"> (девятого класса).</w:t>
      </w:r>
    </w:p>
    <w:p w:rsidR="008D7E22" w:rsidRPr="003A064C" w:rsidRDefault="008D7E22" w:rsidP="00780AE3">
      <w:pPr>
        <w:pStyle w:val="210"/>
        <w:shd w:val="clear" w:color="auto" w:fill="auto"/>
        <w:tabs>
          <w:tab w:val="left" w:pos="567"/>
          <w:tab w:val="left" w:pos="907"/>
        </w:tabs>
        <w:spacing w:line="240" w:lineRule="atLeast"/>
        <w:ind w:right="19" w:firstLine="0"/>
        <w:contextualSpacing/>
        <w:rPr>
          <w:color w:val="FF0000"/>
          <w:sz w:val="28"/>
          <w:szCs w:val="28"/>
        </w:rPr>
      </w:pPr>
    </w:p>
    <w:p w:rsidR="00780AE3" w:rsidRPr="003A064C" w:rsidRDefault="00780AE3" w:rsidP="00780AE3">
      <w:pPr>
        <w:pStyle w:val="210"/>
        <w:shd w:val="clear" w:color="auto" w:fill="auto"/>
        <w:tabs>
          <w:tab w:val="left" w:pos="567"/>
          <w:tab w:val="left" w:pos="907"/>
        </w:tabs>
        <w:spacing w:line="240" w:lineRule="atLeast"/>
        <w:ind w:right="19" w:firstLine="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     Ежегодно обучающиеся ОУ принимают участие во Всероссийской предметной </w:t>
      </w:r>
      <w:bookmarkStart w:id="10" w:name="_GoBack"/>
      <w:bookmarkEnd w:id="10"/>
      <w:r w:rsidRPr="003A064C">
        <w:rPr>
          <w:sz w:val="28"/>
          <w:szCs w:val="28"/>
        </w:rPr>
        <w:t xml:space="preserve">олимпиаде школьников, научно-исследовательских конкурсах, соревнованиях, смотрах, дистанционных конкурсах и занимают призовые места. </w:t>
      </w:r>
      <w:proofErr w:type="gramStart"/>
      <w:r w:rsidRPr="003A064C">
        <w:rPr>
          <w:sz w:val="28"/>
          <w:szCs w:val="28"/>
        </w:rPr>
        <w:t>Обучающиеся</w:t>
      </w:r>
      <w:proofErr w:type="gramEnd"/>
      <w:r w:rsidRPr="003A064C">
        <w:rPr>
          <w:sz w:val="28"/>
          <w:szCs w:val="28"/>
        </w:rPr>
        <w:t xml:space="preserve"> ОУ принимают активное участие во Всероссийских и региональных предметных олимпиадах: «Безопасность на дорогах»,  «</w:t>
      </w:r>
      <w:proofErr w:type="spellStart"/>
      <w:r w:rsidRPr="003A064C">
        <w:rPr>
          <w:sz w:val="28"/>
          <w:szCs w:val="28"/>
        </w:rPr>
        <w:t>Учи</w:t>
      </w:r>
      <w:proofErr w:type="gramStart"/>
      <w:r w:rsidRPr="003A064C">
        <w:rPr>
          <w:sz w:val="28"/>
          <w:szCs w:val="28"/>
        </w:rPr>
        <w:t>.р</w:t>
      </w:r>
      <w:proofErr w:type="gramEnd"/>
      <w:r w:rsidRPr="003A064C">
        <w:rPr>
          <w:sz w:val="28"/>
          <w:szCs w:val="28"/>
        </w:rPr>
        <w:t>у</w:t>
      </w:r>
      <w:proofErr w:type="spellEnd"/>
      <w:r w:rsidRPr="003A064C">
        <w:rPr>
          <w:sz w:val="28"/>
          <w:szCs w:val="28"/>
        </w:rPr>
        <w:t xml:space="preserve">», «Сириус»,  олимпиады по финансовой грамотности, олимпиада «В мире прав». 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07"/>
        </w:tabs>
        <w:spacing w:line="240" w:lineRule="atLeast"/>
        <w:ind w:right="19" w:firstLine="567"/>
        <w:contextualSpacing/>
        <w:rPr>
          <w:b/>
          <w:i/>
          <w:sz w:val="28"/>
          <w:szCs w:val="28"/>
        </w:rPr>
      </w:pPr>
      <w:r w:rsidRPr="003A064C">
        <w:rPr>
          <w:sz w:val="28"/>
          <w:szCs w:val="28"/>
        </w:rPr>
        <w:t xml:space="preserve"> Обучающиеся и педагоги приняли участие во Всероссийских географическом, этнографическом, правовом, </w:t>
      </w:r>
      <w:proofErr w:type="gramStart"/>
      <w:r w:rsidRPr="003A064C">
        <w:rPr>
          <w:sz w:val="28"/>
          <w:szCs w:val="28"/>
        </w:rPr>
        <w:t>диктантах</w:t>
      </w:r>
      <w:proofErr w:type="gramEnd"/>
      <w:r w:rsidRPr="003A064C">
        <w:rPr>
          <w:sz w:val="28"/>
          <w:szCs w:val="28"/>
        </w:rPr>
        <w:t xml:space="preserve"> и диктанте Победы. </w:t>
      </w:r>
      <w:r w:rsidRPr="003A064C">
        <w:rPr>
          <w:b/>
          <w:i/>
          <w:sz w:val="28"/>
          <w:szCs w:val="28"/>
        </w:rPr>
        <w:t xml:space="preserve"> </w:t>
      </w:r>
    </w:p>
    <w:p w:rsidR="00780AE3" w:rsidRPr="003A064C" w:rsidRDefault="00780AE3" w:rsidP="00780AE3">
      <w:pPr>
        <w:pStyle w:val="210"/>
        <w:shd w:val="clear" w:color="auto" w:fill="auto"/>
        <w:tabs>
          <w:tab w:val="left" w:pos="907"/>
        </w:tabs>
        <w:spacing w:line="240" w:lineRule="atLeast"/>
        <w:ind w:right="19" w:firstLine="567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Наблюдается позитивная динамика участия обучающихся в международных, всероссийских, региональных, муниципальных конкурсах, мероприятиях, соревнованиях.</w:t>
      </w:r>
    </w:p>
    <w:p w:rsidR="00780AE3" w:rsidRPr="003A064C" w:rsidRDefault="00780AE3" w:rsidP="00780AE3">
      <w:pPr>
        <w:pStyle w:val="26"/>
        <w:keepNext/>
        <w:keepLines/>
        <w:shd w:val="clear" w:color="auto" w:fill="auto"/>
        <w:tabs>
          <w:tab w:val="left" w:pos="954"/>
        </w:tabs>
        <w:spacing w:before="0" w:line="240" w:lineRule="atLeast"/>
        <w:contextualSpacing/>
        <w:rPr>
          <w:sz w:val="28"/>
          <w:szCs w:val="28"/>
        </w:rPr>
      </w:pPr>
      <w:bookmarkStart w:id="11" w:name="bookmark22"/>
      <w:r w:rsidRPr="003A064C">
        <w:rPr>
          <w:sz w:val="28"/>
          <w:szCs w:val="28"/>
        </w:rPr>
        <w:t xml:space="preserve">                                                       </w:t>
      </w:r>
      <w:bookmarkEnd w:id="11"/>
    </w:p>
    <w:p w:rsidR="00780AE3" w:rsidRPr="003A064C" w:rsidRDefault="00780AE3" w:rsidP="00780AE3">
      <w:pPr>
        <w:pStyle w:val="26"/>
        <w:keepNext/>
        <w:keepLines/>
        <w:shd w:val="clear" w:color="auto" w:fill="auto"/>
        <w:tabs>
          <w:tab w:val="left" w:pos="567"/>
        </w:tabs>
        <w:spacing w:before="0" w:line="240" w:lineRule="atLeast"/>
        <w:ind w:firstLine="620"/>
        <w:contextualSpacing/>
        <w:rPr>
          <w:sz w:val="28"/>
          <w:szCs w:val="28"/>
        </w:rPr>
      </w:pPr>
      <w:bookmarkStart w:id="12" w:name="bookmark23"/>
      <w:r w:rsidRPr="003A064C">
        <w:rPr>
          <w:sz w:val="28"/>
          <w:szCs w:val="28"/>
        </w:rPr>
        <w:t xml:space="preserve">   </w:t>
      </w:r>
      <w:bookmarkStart w:id="13" w:name="bookmark30"/>
      <w:bookmarkEnd w:id="12"/>
      <w:r w:rsidRPr="003A064C">
        <w:rPr>
          <w:sz w:val="28"/>
          <w:szCs w:val="28"/>
        </w:rPr>
        <w:t>Результативность деятельности образовательного учреждения</w:t>
      </w:r>
      <w:bookmarkEnd w:id="13"/>
    </w:p>
    <w:p w:rsidR="00780AE3" w:rsidRPr="003A064C" w:rsidRDefault="00780AE3" w:rsidP="00780AE3">
      <w:pPr>
        <w:pStyle w:val="2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Анализ организационно-правового обеспечения деятельности школы показывает, что для реализации образовательной деятельности имеется необходимая нормативная документация, соответствующая действующему законодательству Российской Федерации и Уставу Учреждения. Структура образовательного учреждения и система его управления соответствуют требованиям нормативных правовых актов по вопросам организации деятельности общеобразовательных учебных заведений Российской Федерации и обеспечивают решение задач, стоящих перед МОУ «Васильевская ОШ». Качество образовательного процесса на всех уровнях, системы воспитательной работы, материально-технического и информационного обеспечения, работы с кадрами соответствуют установленным требованиям и в целом подтверждаются </w:t>
      </w:r>
      <w:r w:rsidRPr="003A064C">
        <w:rPr>
          <w:sz w:val="28"/>
          <w:szCs w:val="28"/>
        </w:rPr>
        <w:lastRenderedPageBreak/>
        <w:t>результатами деятельности школы.</w:t>
      </w:r>
    </w:p>
    <w:p w:rsidR="00780AE3" w:rsidRPr="003A064C" w:rsidRDefault="00780AE3" w:rsidP="00780AE3">
      <w:pPr>
        <w:pStyle w:val="310"/>
        <w:shd w:val="clear" w:color="auto" w:fill="auto"/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Приоритетные направления деятельности образовательного учреждения: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62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переход на новые образовательные стандарты;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62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совершенствование учительского корпуса;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38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формирование школьного уклада жизни образовательного учреждения, соответствующего требованиям;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62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укрепление материально-технической базы школы и переход её на новый качественный уровень;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29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повышение качества знаний обучающихся на основе использования новых технологий обучения в соответствии с ФГОС,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29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введение наставничества,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62"/>
        </w:tabs>
        <w:spacing w:line="240" w:lineRule="atLeast"/>
        <w:ind w:firstLine="600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совершенствование внутри школьного управления;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29"/>
        </w:tabs>
        <w:spacing w:line="240" w:lineRule="atLeast"/>
        <w:ind w:firstLine="601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>использование инновационных образовательных и педагогических технологий в обучающей и воспитывающей деятельности;</w:t>
      </w:r>
    </w:p>
    <w:p w:rsidR="00780AE3" w:rsidRPr="003A064C" w:rsidRDefault="00780AE3" w:rsidP="00780AE3">
      <w:pPr>
        <w:pStyle w:val="210"/>
        <w:numPr>
          <w:ilvl w:val="0"/>
          <w:numId w:val="23"/>
        </w:numPr>
        <w:shd w:val="clear" w:color="auto" w:fill="auto"/>
        <w:tabs>
          <w:tab w:val="left" w:pos="834"/>
        </w:tabs>
        <w:spacing w:line="240" w:lineRule="atLeast"/>
        <w:ind w:firstLine="601"/>
        <w:contextualSpacing/>
        <w:rPr>
          <w:sz w:val="28"/>
          <w:szCs w:val="28"/>
        </w:rPr>
      </w:pPr>
      <w:r w:rsidRPr="003A064C">
        <w:rPr>
          <w:sz w:val="28"/>
          <w:szCs w:val="28"/>
        </w:rPr>
        <w:t xml:space="preserve">активное использование информационных  технологий в образовательной  и воспитательной деятельности.                                            </w:t>
      </w:r>
    </w:p>
    <w:p w:rsidR="00780AE3" w:rsidRPr="003A064C" w:rsidRDefault="00780AE3" w:rsidP="00780AE3">
      <w:pPr>
        <w:pStyle w:val="afb"/>
        <w:shd w:val="clear" w:color="auto" w:fill="FFFFFF"/>
        <w:spacing w:after="0" w:line="240" w:lineRule="atLeast"/>
        <w:ind w:left="0" w:firstLine="567"/>
        <w:jc w:val="both"/>
        <w:rPr>
          <w:rFonts w:ascii="Times New Roman" w:eastAsia="Times New Roman" w:hAnsi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/>
          <w:b/>
          <w:bCs/>
          <w:iCs/>
          <w:color w:val="292929"/>
          <w:sz w:val="28"/>
          <w:szCs w:val="28"/>
        </w:rPr>
        <w:t>Формы поощрения за достижения в учебе и внеурочной деятельности</w:t>
      </w:r>
      <w:r w:rsidRPr="003A064C">
        <w:rPr>
          <w:rFonts w:ascii="Times New Roman" w:eastAsia="Times New Roman" w:hAnsi="Times New Roman"/>
          <w:b/>
          <w:bCs/>
          <w:i/>
          <w:iCs/>
          <w:color w:val="292929"/>
          <w:sz w:val="28"/>
          <w:szCs w:val="28"/>
        </w:rPr>
        <w:t>:</w:t>
      </w:r>
    </w:p>
    <w:p w:rsidR="00780AE3" w:rsidRPr="003A064C" w:rsidRDefault="00780AE3" w:rsidP="00780AE3">
      <w:pPr>
        <w:pStyle w:val="afb"/>
        <w:numPr>
          <w:ilvl w:val="0"/>
          <w:numId w:val="23"/>
        </w:num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color w:val="292929"/>
          <w:sz w:val="28"/>
          <w:szCs w:val="28"/>
        </w:rPr>
      </w:pPr>
      <w:r w:rsidRPr="003A064C">
        <w:rPr>
          <w:rFonts w:ascii="Times New Roman" w:eastAsia="Times New Roman" w:hAnsi="Times New Roman"/>
          <w:color w:val="292929"/>
          <w:sz w:val="28"/>
          <w:szCs w:val="28"/>
        </w:rPr>
        <w:t>Формами поощрения за достижения являются вручение грамот, дипломов,  Благодарностей, их вручение проводится на общешкольной линейке, информация  о достижениях обучающихся  размещается  на информационных стендах   школы  и на сайте  общеобразовательного учреждения.</w:t>
      </w:r>
    </w:p>
    <w:p w:rsidR="00780AE3" w:rsidRPr="0065523B" w:rsidRDefault="00780AE3" w:rsidP="00780AE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89111F" w:rsidRPr="003A064C" w:rsidRDefault="0089111F" w:rsidP="00780AE3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9111F" w:rsidRPr="003A064C" w:rsidSect="00780AE3">
          <w:pgSz w:w="11910" w:h="16840"/>
          <w:pgMar w:top="760" w:right="711" w:bottom="280" w:left="0" w:header="720" w:footer="720" w:gutter="1134"/>
          <w:cols w:space="720"/>
        </w:sectPr>
      </w:pPr>
    </w:p>
    <w:p w:rsidR="0089111F" w:rsidRDefault="0089111F" w:rsidP="008D7E22">
      <w:pPr>
        <w:pStyle w:val="ad"/>
        <w:spacing w:before="63" w:line="240" w:lineRule="atLeast"/>
        <w:contextualSpacing/>
      </w:pPr>
    </w:p>
    <w:sectPr w:rsidR="0089111F" w:rsidSect="00780A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17" w:rsidRDefault="005B0A17">
      <w:r>
        <w:separator/>
      </w:r>
    </w:p>
  </w:endnote>
  <w:endnote w:type="continuationSeparator" w:id="0">
    <w:p w:rsidR="005B0A17" w:rsidRDefault="005B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altName w:val="Miriam Mono CLM"/>
    <w:panose1 w:val="020E0503060101010101"/>
    <w:charset w:val="00"/>
    <w:family w:val="swiss"/>
    <w:pitch w:val="default"/>
    <w:sig w:usb0="00000000" w:usb1="00000000" w:usb2="00000000" w:usb3="00000000" w:csb0="0000002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17" w:rsidRDefault="005B0A17">
      <w:r>
        <w:separator/>
      </w:r>
    </w:p>
  </w:footnote>
  <w:footnote w:type="continuationSeparator" w:id="0">
    <w:p w:rsidR="005B0A17" w:rsidRDefault="005B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9F6AD"/>
    <w:multiLevelType w:val="singleLevel"/>
    <w:tmpl w:val="82A9F6AD"/>
    <w:lvl w:ilvl="0">
      <w:start w:val="1"/>
      <w:numFmt w:val="decimal"/>
      <w:suff w:val="space"/>
      <w:lvlText w:val="%1."/>
      <w:lvlJc w:val="left"/>
      <w:pPr>
        <w:ind w:left="120" w:firstLine="0"/>
      </w:pPr>
    </w:lvl>
  </w:abstractNum>
  <w:abstractNum w:abstractNumId="1">
    <w:nsid w:val="072E1358"/>
    <w:multiLevelType w:val="multilevel"/>
    <w:tmpl w:val="072E1358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D4283"/>
    <w:multiLevelType w:val="multilevel"/>
    <w:tmpl w:val="079D4283"/>
    <w:lvl w:ilvl="0">
      <w:numFmt w:val="bullet"/>
      <w:lvlText w:val="—"/>
      <w:lvlJc w:val="left"/>
      <w:pPr>
        <w:ind w:left="180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–"/>
      <w:lvlJc w:val="left"/>
      <w:pPr>
        <w:ind w:left="1239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4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7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0" w:hanging="154"/>
      </w:pPr>
      <w:rPr>
        <w:rFonts w:hint="default"/>
        <w:lang w:val="ru-RU" w:eastAsia="en-US" w:bidi="ar-SA"/>
      </w:rPr>
    </w:lvl>
  </w:abstractNum>
  <w:abstractNum w:abstractNumId="3">
    <w:nsid w:val="0CA83782"/>
    <w:multiLevelType w:val="multilevel"/>
    <w:tmpl w:val="0CA83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E27A9"/>
    <w:multiLevelType w:val="multilevel"/>
    <w:tmpl w:val="149E27A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DF45DFA"/>
    <w:multiLevelType w:val="multilevel"/>
    <w:tmpl w:val="1DF45DFA"/>
    <w:lvl w:ilvl="0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45" w:hanging="360"/>
      </w:pPr>
    </w:lvl>
    <w:lvl w:ilvl="2">
      <w:start w:val="1"/>
      <w:numFmt w:val="lowerRoman"/>
      <w:lvlText w:val="%3."/>
      <w:lvlJc w:val="right"/>
      <w:pPr>
        <w:ind w:left="3265" w:hanging="180"/>
      </w:pPr>
    </w:lvl>
    <w:lvl w:ilvl="3">
      <w:start w:val="1"/>
      <w:numFmt w:val="decimal"/>
      <w:lvlText w:val="%4."/>
      <w:lvlJc w:val="left"/>
      <w:pPr>
        <w:ind w:left="3985" w:hanging="360"/>
      </w:pPr>
    </w:lvl>
    <w:lvl w:ilvl="4">
      <w:start w:val="1"/>
      <w:numFmt w:val="lowerLetter"/>
      <w:lvlText w:val="%5."/>
      <w:lvlJc w:val="left"/>
      <w:pPr>
        <w:ind w:left="4705" w:hanging="360"/>
      </w:pPr>
    </w:lvl>
    <w:lvl w:ilvl="5">
      <w:start w:val="1"/>
      <w:numFmt w:val="lowerRoman"/>
      <w:lvlText w:val="%6."/>
      <w:lvlJc w:val="right"/>
      <w:pPr>
        <w:ind w:left="5425" w:hanging="180"/>
      </w:pPr>
    </w:lvl>
    <w:lvl w:ilvl="6">
      <w:start w:val="1"/>
      <w:numFmt w:val="decimal"/>
      <w:lvlText w:val="%7."/>
      <w:lvlJc w:val="left"/>
      <w:pPr>
        <w:ind w:left="6145" w:hanging="360"/>
      </w:pPr>
    </w:lvl>
    <w:lvl w:ilvl="7">
      <w:start w:val="1"/>
      <w:numFmt w:val="lowerLetter"/>
      <w:lvlText w:val="%8."/>
      <w:lvlJc w:val="left"/>
      <w:pPr>
        <w:ind w:left="6865" w:hanging="360"/>
      </w:pPr>
    </w:lvl>
    <w:lvl w:ilvl="8">
      <w:start w:val="1"/>
      <w:numFmt w:val="lowerRoman"/>
      <w:lvlText w:val="%9."/>
      <w:lvlJc w:val="right"/>
      <w:pPr>
        <w:ind w:left="7585" w:hanging="180"/>
      </w:pPr>
    </w:lvl>
  </w:abstractNum>
  <w:abstractNum w:abstractNumId="6">
    <w:nsid w:val="29391FBE"/>
    <w:multiLevelType w:val="multilevel"/>
    <w:tmpl w:val="29391F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1D6574"/>
    <w:multiLevelType w:val="multilevel"/>
    <w:tmpl w:val="2A1D6574"/>
    <w:lvl w:ilvl="0">
      <w:start w:val="1"/>
      <w:numFmt w:val="decimal"/>
      <w:lvlText w:val="%1."/>
      <w:lvlJc w:val="left"/>
      <w:pPr>
        <w:ind w:left="18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45" w:hanging="360"/>
      </w:pPr>
    </w:lvl>
    <w:lvl w:ilvl="2">
      <w:start w:val="1"/>
      <w:numFmt w:val="lowerRoman"/>
      <w:lvlText w:val="%3."/>
      <w:lvlJc w:val="right"/>
      <w:pPr>
        <w:ind w:left="3265" w:hanging="180"/>
      </w:pPr>
    </w:lvl>
    <w:lvl w:ilvl="3">
      <w:start w:val="1"/>
      <w:numFmt w:val="decimal"/>
      <w:lvlText w:val="%4."/>
      <w:lvlJc w:val="left"/>
      <w:pPr>
        <w:ind w:left="3985" w:hanging="360"/>
      </w:pPr>
    </w:lvl>
    <w:lvl w:ilvl="4">
      <w:start w:val="1"/>
      <w:numFmt w:val="lowerLetter"/>
      <w:lvlText w:val="%5."/>
      <w:lvlJc w:val="left"/>
      <w:pPr>
        <w:ind w:left="4705" w:hanging="360"/>
      </w:pPr>
    </w:lvl>
    <w:lvl w:ilvl="5">
      <w:start w:val="1"/>
      <w:numFmt w:val="lowerRoman"/>
      <w:lvlText w:val="%6."/>
      <w:lvlJc w:val="right"/>
      <w:pPr>
        <w:ind w:left="5425" w:hanging="180"/>
      </w:pPr>
    </w:lvl>
    <w:lvl w:ilvl="6">
      <w:start w:val="1"/>
      <w:numFmt w:val="decimal"/>
      <w:lvlText w:val="%7."/>
      <w:lvlJc w:val="left"/>
      <w:pPr>
        <w:ind w:left="6145" w:hanging="360"/>
      </w:pPr>
    </w:lvl>
    <w:lvl w:ilvl="7">
      <w:start w:val="1"/>
      <w:numFmt w:val="lowerLetter"/>
      <w:lvlText w:val="%8."/>
      <w:lvlJc w:val="left"/>
      <w:pPr>
        <w:ind w:left="6865" w:hanging="360"/>
      </w:pPr>
    </w:lvl>
    <w:lvl w:ilvl="8">
      <w:start w:val="1"/>
      <w:numFmt w:val="lowerRoman"/>
      <w:lvlText w:val="%9."/>
      <w:lvlJc w:val="right"/>
      <w:pPr>
        <w:ind w:left="7585" w:hanging="180"/>
      </w:pPr>
    </w:lvl>
  </w:abstractNum>
  <w:abstractNum w:abstractNumId="8">
    <w:nsid w:val="2C573216"/>
    <w:multiLevelType w:val="multilevel"/>
    <w:tmpl w:val="2C573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647ED"/>
    <w:multiLevelType w:val="multilevel"/>
    <w:tmpl w:val="338647ED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6008C"/>
    <w:multiLevelType w:val="multilevel"/>
    <w:tmpl w:val="3E66008C"/>
    <w:lvl w:ilvl="0">
      <w:start w:val="1"/>
      <w:numFmt w:val="upperRoman"/>
      <w:lvlText w:val="%1."/>
      <w:lvlJc w:val="left"/>
      <w:pPr>
        <w:ind w:left="1713" w:hanging="72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ECE71B1"/>
    <w:multiLevelType w:val="multilevel"/>
    <w:tmpl w:val="4ECE71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6AE6"/>
    <w:multiLevelType w:val="multilevel"/>
    <w:tmpl w:val="57506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57B8E525"/>
    <w:multiLevelType w:val="singleLevel"/>
    <w:tmpl w:val="57B8E525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57E001CB"/>
    <w:multiLevelType w:val="multilevel"/>
    <w:tmpl w:val="57E001CB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>
    <w:nsid w:val="5E3E2B7C"/>
    <w:multiLevelType w:val="multilevel"/>
    <w:tmpl w:val="5E3E2B7C"/>
    <w:lvl w:ilvl="0">
      <w:numFmt w:val="bullet"/>
      <w:lvlText w:val=""/>
      <w:lvlJc w:val="left"/>
      <w:pPr>
        <w:ind w:left="1806" w:hanging="34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748" w:hanging="3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697" w:hanging="3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6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5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4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3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341"/>
      </w:pPr>
      <w:rPr>
        <w:rFonts w:hint="default"/>
        <w:lang w:val="ru-RU" w:eastAsia="en-US" w:bidi="ar-SA"/>
      </w:rPr>
    </w:lvl>
  </w:abstractNum>
  <w:abstractNum w:abstractNumId="16">
    <w:nsid w:val="5F562B18"/>
    <w:multiLevelType w:val="multilevel"/>
    <w:tmpl w:val="5F562B18"/>
    <w:lvl w:ilvl="0">
      <w:numFmt w:val="bullet"/>
      <w:lvlText w:val="–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17">
    <w:nsid w:val="604E5E3A"/>
    <w:multiLevelType w:val="multilevel"/>
    <w:tmpl w:val="604E5E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613463D4"/>
    <w:multiLevelType w:val="multilevel"/>
    <w:tmpl w:val="613463D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851897"/>
    <w:multiLevelType w:val="multilevel"/>
    <w:tmpl w:val="6B8518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3957F5"/>
    <w:multiLevelType w:val="multilevel"/>
    <w:tmpl w:val="793957F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E52705C"/>
    <w:multiLevelType w:val="multilevel"/>
    <w:tmpl w:val="7E527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62E98"/>
    <w:multiLevelType w:val="multilevel"/>
    <w:tmpl w:val="7F662E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2"/>
  </w:num>
  <w:num w:numId="5">
    <w:abstractNumId w:val="0"/>
  </w:num>
  <w:num w:numId="6">
    <w:abstractNumId w:val="21"/>
  </w:num>
  <w:num w:numId="7">
    <w:abstractNumId w:val="11"/>
  </w:num>
  <w:num w:numId="8">
    <w:abstractNumId w:val="8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17"/>
  </w:num>
  <w:num w:numId="21">
    <w:abstractNumId w:val="4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5F1"/>
    <w:rsid w:val="000435F1"/>
    <w:rsid w:val="00092243"/>
    <w:rsid w:val="00196E0E"/>
    <w:rsid w:val="00196F69"/>
    <w:rsid w:val="003A064C"/>
    <w:rsid w:val="003A5605"/>
    <w:rsid w:val="004A2E78"/>
    <w:rsid w:val="004F544B"/>
    <w:rsid w:val="005B0A17"/>
    <w:rsid w:val="0060492A"/>
    <w:rsid w:val="0065523B"/>
    <w:rsid w:val="00692127"/>
    <w:rsid w:val="006F3E58"/>
    <w:rsid w:val="007756AC"/>
    <w:rsid w:val="00780AE3"/>
    <w:rsid w:val="0089111F"/>
    <w:rsid w:val="008D7E22"/>
    <w:rsid w:val="00917E84"/>
    <w:rsid w:val="009E189C"/>
    <w:rsid w:val="00A83FC5"/>
    <w:rsid w:val="00AA26BA"/>
    <w:rsid w:val="00B0722B"/>
    <w:rsid w:val="00C1319C"/>
    <w:rsid w:val="00C92632"/>
    <w:rsid w:val="00F62747"/>
    <w:rsid w:val="00F64BCC"/>
    <w:rsid w:val="00F7597C"/>
    <w:rsid w:val="00FC4911"/>
    <w:rsid w:val="7CE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able of figures" w:semiHidden="0"/>
    <w:lsdException w:name="footnote reference" w:semiHidden="0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0" w:unhideWhenUsed="0" w:qFormat="1"/>
    <w:lsdException w:name="No Spacing" w:semiHidden="0" w:uiPriority="1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89111F"/>
    <w:rPr>
      <w:vertAlign w:val="superscript"/>
    </w:rPr>
  </w:style>
  <w:style w:type="character" w:styleId="a4">
    <w:name w:val="endnote reference"/>
    <w:basedOn w:val="a0"/>
    <w:uiPriority w:val="99"/>
    <w:semiHidden/>
    <w:unhideWhenUsed/>
    <w:rsid w:val="0089111F"/>
    <w:rPr>
      <w:vertAlign w:val="superscript"/>
    </w:rPr>
  </w:style>
  <w:style w:type="character" w:styleId="a5">
    <w:name w:val="Hyperlink"/>
    <w:uiPriority w:val="99"/>
    <w:unhideWhenUsed/>
    <w:rsid w:val="008911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9111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11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89111F"/>
    <w:rPr>
      <w:sz w:val="20"/>
    </w:rPr>
  </w:style>
  <w:style w:type="paragraph" w:styleId="ab">
    <w:name w:val="footnote text"/>
    <w:basedOn w:val="a"/>
    <w:link w:val="ac"/>
    <w:uiPriority w:val="99"/>
    <w:semiHidden/>
    <w:unhideWhenUsed/>
    <w:rsid w:val="0089111F"/>
    <w:pPr>
      <w:spacing w:after="40"/>
    </w:pPr>
    <w:rPr>
      <w:sz w:val="18"/>
    </w:rPr>
  </w:style>
  <w:style w:type="paragraph" w:styleId="8">
    <w:name w:val="toc 8"/>
    <w:basedOn w:val="a"/>
    <w:next w:val="a"/>
    <w:uiPriority w:val="39"/>
    <w:unhideWhenUsed/>
    <w:rsid w:val="0089111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9111F"/>
    <w:pPr>
      <w:spacing w:after="57"/>
      <w:ind w:left="2268"/>
    </w:pPr>
  </w:style>
  <w:style w:type="paragraph" w:styleId="7">
    <w:name w:val="toc 7"/>
    <w:basedOn w:val="a"/>
    <w:next w:val="a"/>
    <w:uiPriority w:val="39"/>
    <w:unhideWhenUsed/>
    <w:rsid w:val="0089111F"/>
    <w:pPr>
      <w:spacing w:after="57"/>
      <w:ind w:left="1701"/>
    </w:pPr>
  </w:style>
  <w:style w:type="paragraph" w:styleId="ad">
    <w:name w:val="Body Text"/>
    <w:basedOn w:val="a"/>
    <w:link w:val="ae"/>
    <w:uiPriority w:val="1"/>
    <w:unhideWhenUsed/>
    <w:qFormat/>
    <w:rsid w:val="0089111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styleId="1">
    <w:name w:val="toc 1"/>
    <w:basedOn w:val="a"/>
    <w:next w:val="a"/>
    <w:uiPriority w:val="39"/>
    <w:unhideWhenUsed/>
    <w:rsid w:val="0089111F"/>
    <w:pPr>
      <w:spacing w:after="57"/>
    </w:pPr>
  </w:style>
  <w:style w:type="paragraph" w:styleId="6">
    <w:name w:val="toc 6"/>
    <w:basedOn w:val="a"/>
    <w:next w:val="a"/>
    <w:uiPriority w:val="39"/>
    <w:unhideWhenUsed/>
    <w:rsid w:val="0089111F"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  <w:rsid w:val="0089111F"/>
  </w:style>
  <w:style w:type="paragraph" w:styleId="3">
    <w:name w:val="toc 3"/>
    <w:basedOn w:val="a"/>
    <w:next w:val="a"/>
    <w:uiPriority w:val="39"/>
    <w:unhideWhenUsed/>
    <w:rsid w:val="0089111F"/>
    <w:pPr>
      <w:spacing w:after="57"/>
      <w:ind w:left="567"/>
    </w:pPr>
  </w:style>
  <w:style w:type="paragraph" w:styleId="2">
    <w:name w:val="toc 2"/>
    <w:basedOn w:val="a"/>
    <w:next w:val="a"/>
    <w:uiPriority w:val="39"/>
    <w:unhideWhenUsed/>
    <w:rsid w:val="0089111F"/>
    <w:pPr>
      <w:spacing w:after="57"/>
      <w:ind w:left="283"/>
    </w:pPr>
  </w:style>
  <w:style w:type="paragraph" w:styleId="4">
    <w:name w:val="toc 4"/>
    <w:basedOn w:val="a"/>
    <w:next w:val="a"/>
    <w:uiPriority w:val="39"/>
    <w:unhideWhenUsed/>
    <w:rsid w:val="0089111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9111F"/>
    <w:pPr>
      <w:spacing w:after="57"/>
      <w:ind w:left="1134"/>
    </w:pPr>
  </w:style>
  <w:style w:type="paragraph" w:styleId="af0">
    <w:name w:val="Title"/>
    <w:basedOn w:val="a"/>
    <w:next w:val="a"/>
    <w:link w:val="af1"/>
    <w:uiPriority w:val="10"/>
    <w:qFormat/>
    <w:rsid w:val="0089111F"/>
    <w:pPr>
      <w:spacing w:before="300" w:after="200"/>
      <w:contextualSpacing/>
    </w:pPr>
    <w:rPr>
      <w:sz w:val="48"/>
      <w:szCs w:val="48"/>
    </w:rPr>
  </w:style>
  <w:style w:type="paragraph" w:styleId="af2">
    <w:name w:val="Normal (Web)"/>
    <w:basedOn w:val="a"/>
    <w:autoRedefine/>
    <w:qFormat/>
    <w:rsid w:val="0089111F"/>
    <w:pPr>
      <w:widowControl/>
    </w:pPr>
    <w:rPr>
      <w:rFonts w:asciiTheme="minorHAnsi" w:eastAsiaTheme="minorEastAsia" w:hAnsiTheme="minorHAnsi" w:cstheme="minorBidi"/>
      <w:color w:val="auto"/>
      <w:lang w:val="en-US" w:eastAsia="zh-CN" w:bidi="ar-SA"/>
    </w:rPr>
  </w:style>
  <w:style w:type="paragraph" w:styleId="af3">
    <w:name w:val="Subtitle"/>
    <w:basedOn w:val="a"/>
    <w:next w:val="a"/>
    <w:link w:val="af4"/>
    <w:uiPriority w:val="11"/>
    <w:qFormat/>
    <w:rsid w:val="0089111F"/>
    <w:pPr>
      <w:spacing w:before="200" w:after="200"/>
    </w:pPr>
  </w:style>
  <w:style w:type="table" w:styleId="af5">
    <w:name w:val="Table Grid"/>
    <w:basedOn w:val="a1"/>
    <w:qFormat/>
    <w:rsid w:val="0089111F"/>
    <w:rPr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link w:val="Heading1Char"/>
    <w:uiPriority w:val="1"/>
    <w:qFormat/>
    <w:rsid w:val="0089111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1"/>
    <w:rsid w:val="0089111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1"/>
    <w:unhideWhenUsed/>
    <w:qFormat/>
    <w:rsid w:val="0089111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1"/>
    <w:rsid w:val="0089111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9111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89111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9111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89111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9111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89111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9111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89111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9111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89111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9111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89111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9111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89111F"/>
    <w:rPr>
      <w:rFonts w:ascii="Arial" w:eastAsia="Arial" w:hAnsi="Arial" w:cs="Arial"/>
      <w:i/>
      <w:iCs/>
      <w:sz w:val="21"/>
      <w:szCs w:val="21"/>
    </w:rPr>
  </w:style>
  <w:style w:type="character" w:customStyle="1" w:styleId="af1">
    <w:name w:val="Название Знак"/>
    <w:basedOn w:val="a0"/>
    <w:link w:val="af0"/>
    <w:uiPriority w:val="10"/>
    <w:rsid w:val="0089111F"/>
    <w:rPr>
      <w:sz w:val="48"/>
      <w:szCs w:val="48"/>
    </w:rPr>
  </w:style>
  <w:style w:type="character" w:customStyle="1" w:styleId="af4">
    <w:name w:val="Подзаголовок Знак"/>
    <w:basedOn w:val="a0"/>
    <w:link w:val="af3"/>
    <w:uiPriority w:val="11"/>
    <w:rsid w:val="0089111F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89111F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89111F"/>
    <w:rPr>
      <w:i/>
    </w:rPr>
  </w:style>
  <w:style w:type="paragraph" w:styleId="af6">
    <w:name w:val="Intense Quote"/>
    <w:basedOn w:val="a"/>
    <w:next w:val="a"/>
    <w:link w:val="af7"/>
    <w:uiPriority w:val="30"/>
    <w:qFormat/>
    <w:rsid w:val="0089111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7">
    <w:name w:val="Выделенная цитата Знак"/>
    <w:link w:val="af6"/>
    <w:uiPriority w:val="30"/>
    <w:rsid w:val="0089111F"/>
    <w:rPr>
      <w:i/>
    </w:rPr>
  </w:style>
  <w:style w:type="character" w:customStyle="1" w:styleId="HeaderChar">
    <w:name w:val="Header Char"/>
    <w:basedOn w:val="a0"/>
    <w:uiPriority w:val="99"/>
    <w:rsid w:val="0089111F"/>
  </w:style>
  <w:style w:type="character" w:customStyle="1" w:styleId="FooterChar">
    <w:name w:val="Footer Char"/>
    <w:basedOn w:val="a0"/>
    <w:uiPriority w:val="99"/>
    <w:rsid w:val="0089111F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89111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9111F"/>
  </w:style>
  <w:style w:type="table" w:customStyle="1" w:styleId="TableGridLight">
    <w:name w:val="Table Grid Light"/>
    <w:basedOn w:val="a1"/>
    <w:uiPriority w:val="59"/>
    <w:rsid w:val="008911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9111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89111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89111F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9111F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9111F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9111F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autoRedefine/>
    <w:uiPriority w:val="99"/>
    <w:qFormat/>
    <w:rsid w:val="0089111F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9111F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9111F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9111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9111F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9111F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9111F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9111F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9111F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9111F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9111F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9111F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9111F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9111F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9111F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9111F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9111F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9111F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9111F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9111F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9111F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9111F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9111F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9111F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9111F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9111F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9111F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9111F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9111F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9111F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9111F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9111F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9111F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9111F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9111F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9111F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9111F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9111F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9111F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911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9111F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9111F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9111F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9111F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9111F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9111F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9111F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91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9111F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9111F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9111F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9111F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9111F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9111F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91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9111F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9111F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9111F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9111F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9111F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9111F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9111F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9111F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9111F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9111F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9111F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9111F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9111F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9111F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9111F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9111F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9111F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9111F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9111F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9111F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9111F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9111F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9111F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9111F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9111F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9111F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9111F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9111F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9111F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9111F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9111F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9111F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9111F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9111F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9111F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9111F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b"/>
    <w:uiPriority w:val="99"/>
    <w:rsid w:val="0089111F"/>
    <w:rPr>
      <w:sz w:val="18"/>
    </w:rPr>
  </w:style>
  <w:style w:type="character" w:customStyle="1" w:styleId="aa">
    <w:name w:val="Текст концевой сноски Знак"/>
    <w:link w:val="a9"/>
    <w:uiPriority w:val="99"/>
    <w:rsid w:val="0089111F"/>
    <w:rPr>
      <w:sz w:val="20"/>
    </w:rPr>
  </w:style>
  <w:style w:type="paragraph" w:customStyle="1" w:styleId="12">
    <w:name w:val="Заголовок оглавления1"/>
    <w:uiPriority w:val="39"/>
    <w:unhideWhenUsed/>
    <w:rsid w:val="0089111F"/>
    <w:pPr>
      <w:spacing w:after="200" w:line="276" w:lineRule="auto"/>
    </w:pPr>
    <w:rPr>
      <w:sz w:val="22"/>
      <w:szCs w:val="22"/>
      <w:lang w:eastAsia="en-US"/>
    </w:rPr>
  </w:style>
  <w:style w:type="paragraph" w:customStyle="1" w:styleId="13">
    <w:name w:val="Верхний колонтитул1"/>
    <w:basedOn w:val="a"/>
    <w:link w:val="af8"/>
    <w:uiPriority w:val="99"/>
    <w:semiHidden/>
    <w:unhideWhenUsed/>
    <w:rsid w:val="0089111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13"/>
    <w:uiPriority w:val="99"/>
    <w:semiHidden/>
    <w:rsid w:val="008911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4">
    <w:name w:val="Нижний колонтитул1"/>
    <w:basedOn w:val="a"/>
    <w:link w:val="af9"/>
    <w:uiPriority w:val="99"/>
    <w:semiHidden/>
    <w:unhideWhenUsed/>
    <w:rsid w:val="0089111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14"/>
    <w:uiPriority w:val="99"/>
    <w:semiHidden/>
    <w:rsid w:val="0089111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qFormat/>
    <w:rsid w:val="0089111F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89111F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a">
    <w:name w:val="No Spacing"/>
    <w:uiPriority w:val="1"/>
    <w:qFormat/>
    <w:rsid w:val="0089111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b">
    <w:name w:val="List Paragraph"/>
    <w:basedOn w:val="a"/>
    <w:uiPriority w:val="1"/>
    <w:qFormat/>
    <w:rsid w:val="0089111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23">
    <w:name w:val="Основной текст (2)_"/>
    <w:basedOn w:val="a0"/>
    <w:link w:val="210"/>
    <w:rsid w:val="008911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9111F"/>
    <w:pPr>
      <w:shd w:val="clear" w:color="auto" w:fill="FFFFFF"/>
      <w:spacing w:line="274" w:lineRule="exact"/>
      <w:ind w:hanging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link w:val="60"/>
    <w:rsid w:val="008911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89111F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2Exact">
    <w:name w:val="Подпись к картинке (2) Exact"/>
    <w:basedOn w:val="a0"/>
    <w:link w:val="24"/>
    <w:rsid w:val="008911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891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Exact">
    <w:name w:val="Подпись к картинке (3) Exact"/>
    <w:basedOn w:val="a0"/>
    <w:link w:val="30"/>
    <w:rsid w:val="0089111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Подпись к картинке (3)"/>
    <w:basedOn w:val="a"/>
    <w:link w:val="3Exact"/>
    <w:rsid w:val="0089111F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7Exact">
    <w:name w:val="Основной текст (7) Exact"/>
    <w:basedOn w:val="a0"/>
    <w:link w:val="70"/>
    <w:rsid w:val="0089111F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paragraph" w:customStyle="1" w:styleId="70">
    <w:name w:val="Основной текст (7)"/>
    <w:basedOn w:val="a"/>
    <w:link w:val="7Exact"/>
    <w:rsid w:val="00891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48"/>
      <w:szCs w:val="48"/>
      <w:lang w:eastAsia="en-US" w:bidi="ar-SA"/>
    </w:rPr>
  </w:style>
  <w:style w:type="character" w:customStyle="1" w:styleId="15">
    <w:name w:val="Заголовок №1_"/>
    <w:basedOn w:val="a0"/>
    <w:link w:val="16"/>
    <w:rsid w:val="008911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9111F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2">
    <w:name w:val="Основной текст (3)_"/>
    <w:basedOn w:val="a0"/>
    <w:link w:val="310"/>
    <w:rsid w:val="00891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89111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5">
    <w:name w:val="Заголовок №2_"/>
    <w:basedOn w:val="a0"/>
    <w:link w:val="26"/>
    <w:rsid w:val="00891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89111F"/>
    <w:pPr>
      <w:shd w:val="clear" w:color="auto" w:fill="FFFFFF"/>
      <w:spacing w:before="12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0">
    <w:name w:val="Основной текст (4)_"/>
    <w:basedOn w:val="a0"/>
    <w:link w:val="410"/>
    <w:rsid w:val="0089111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10">
    <w:name w:val="Основной текст (4)1"/>
    <w:basedOn w:val="a"/>
    <w:link w:val="40"/>
    <w:rsid w:val="0089111F"/>
    <w:pPr>
      <w:shd w:val="clear" w:color="auto" w:fill="FFFFFF"/>
      <w:spacing w:after="42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27">
    <w:name w:val="Подпись к таблице (2)_"/>
    <w:basedOn w:val="a0"/>
    <w:link w:val="211"/>
    <w:rsid w:val="008911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1">
    <w:name w:val="Подпись к таблице (2)1"/>
    <w:basedOn w:val="a"/>
    <w:link w:val="27"/>
    <w:rsid w:val="00891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0">
    <w:name w:val="Основной текст (5)_"/>
    <w:basedOn w:val="a0"/>
    <w:link w:val="52"/>
    <w:rsid w:val="0089111F"/>
    <w:rPr>
      <w:rFonts w:ascii="FrankRuehl" w:eastAsia="FrankRuehl" w:hAnsi="FrankRuehl" w:cs="FrankRuehl"/>
      <w:i/>
      <w:iCs/>
      <w:sz w:val="44"/>
      <w:szCs w:val="44"/>
      <w:shd w:val="clear" w:color="auto" w:fill="FFFFFF"/>
      <w:lang w:val="en-US" w:bidi="en-US"/>
    </w:rPr>
  </w:style>
  <w:style w:type="paragraph" w:customStyle="1" w:styleId="52">
    <w:name w:val="Основной текст (5)"/>
    <w:basedOn w:val="a"/>
    <w:link w:val="50"/>
    <w:rsid w:val="0089111F"/>
    <w:pPr>
      <w:shd w:val="clear" w:color="auto" w:fill="FFFFFF"/>
      <w:spacing w:before="180" w:line="0" w:lineRule="atLeast"/>
      <w:jc w:val="center"/>
    </w:pPr>
    <w:rPr>
      <w:rFonts w:ascii="FrankRuehl" w:eastAsia="FrankRuehl" w:hAnsi="FrankRuehl" w:cs="FrankRuehl"/>
      <w:i/>
      <w:iCs/>
      <w:color w:val="auto"/>
      <w:sz w:val="44"/>
      <w:szCs w:val="44"/>
      <w:lang w:val="en-US" w:eastAsia="en-US" w:bidi="en-US"/>
    </w:rPr>
  </w:style>
  <w:style w:type="character" w:customStyle="1" w:styleId="80">
    <w:name w:val="Основной текст (8)_"/>
    <w:basedOn w:val="a0"/>
    <w:link w:val="82"/>
    <w:rsid w:val="0089111F"/>
    <w:rPr>
      <w:rFonts w:ascii="Courier New" w:eastAsia="Courier New" w:hAnsi="Courier New" w:cs="Courier New"/>
      <w:b/>
      <w:bCs/>
      <w:spacing w:val="-10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0"/>
    <w:rsid w:val="0089111F"/>
    <w:pPr>
      <w:shd w:val="clear" w:color="auto" w:fill="FFFFFF"/>
      <w:spacing w:before="240" w:after="420" w:line="0" w:lineRule="atLeast"/>
    </w:pPr>
    <w:rPr>
      <w:rFonts w:ascii="Courier New" w:eastAsia="Courier New" w:hAnsi="Courier New" w:cs="Courier New"/>
      <w:b/>
      <w:bCs/>
      <w:color w:val="auto"/>
      <w:spacing w:val="-10"/>
      <w:sz w:val="17"/>
      <w:szCs w:val="17"/>
      <w:lang w:eastAsia="en-US" w:bidi="ar-SA"/>
    </w:rPr>
  </w:style>
  <w:style w:type="character" w:customStyle="1" w:styleId="4Exact">
    <w:name w:val="Подпись к таблице (4) Exact"/>
    <w:basedOn w:val="a0"/>
    <w:link w:val="42"/>
    <w:rsid w:val="0089111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Подпись к таблице (4)"/>
    <w:basedOn w:val="a"/>
    <w:link w:val="4Exact"/>
    <w:rsid w:val="0089111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fc">
    <w:name w:val="Колонтитул_"/>
    <w:basedOn w:val="a0"/>
    <w:link w:val="17"/>
    <w:rsid w:val="0089111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">
    <w:name w:val="Колонтитул1"/>
    <w:basedOn w:val="a"/>
    <w:link w:val="afc"/>
    <w:rsid w:val="0089111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afd">
    <w:name w:val="Подпись к таблице_"/>
    <w:basedOn w:val="a0"/>
    <w:link w:val="18"/>
    <w:rsid w:val="008911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8">
    <w:name w:val="Подпись к таблице1"/>
    <w:basedOn w:val="a"/>
    <w:link w:val="afd"/>
    <w:rsid w:val="0089111F"/>
    <w:pPr>
      <w:shd w:val="clear" w:color="auto" w:fill="FFFFFF"/>
      <w:spacing w:line="0" w:lineRule="atLeast"/>
      <w:ind w:hanging="1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3">
    <w:name w:val="Подпись к таблице (3)_"/>
    <w:basedOn w:val="a0"/>
    <w:link w:val="34"/>
    <w:rsid w:val="0089111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8911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Exact">
    <w:name w:val="Подпись к картинке Exact"/>
    <w:basedOn w:val="a0"/>
    <w:link w:val="afe"/>
    <w:rsid w:val="0089111F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afe">
    <w:name w:val="Подпись к картинке"/>
    <w:basedOn w:val="a"/>
    <w:link w:val="Exact"/>
    <w:rsid w:val="0089111F"/>
    <w:pPr>
      <w:shd w:val="clear" w:color="auto" w:fill="FFFFFF"/>
      <w:spacing w:line="187" w:lineRule="exact"/>
      <w:ind w:hanging="180"/>
    </w:pPr>
    <w:rPr>
      <w:rFonts w:ascii="Segoe UI" w:eastAsia="Segoe UI" w:hAnsi="Segoe UI" w:cs="Segoe UI"/>
      <w:color w:val="auto"/>
      <w:sz w:val="15"/>
      <w:szCs w:val="15"/>
      <w:lang w:eastAsia="en-US" w:bidi="ar-SA"/>
    </w:rPr>
  </w:style>
  <w:style w:type="character" w:customStyle="1" w:styleId="4Exact0">
    <w:name w:val="Подпись к картинке (4) Exact"/>
    <w:basedOn w:val="a0"/>
    <w:link w:val="43"/>
    <w:rsid w:val="0089111F"/>
    <w:rPr>
      <w:rFonts w:ascii="Segoe UI" w:eastAsia="Segoe UI" w:hAnsi="Segoe UI" w:cs="Segoe UI"/>
      <w:sz w:val="9"/>
      <w:szCs w:val="9"/>
      <w:shd w:val="clear" w:color="auto" w:fill="FFFFFF"/>
    </w:rPr>
  </w:style>
  <w:style w:type="paragraph" w:customStyle="1" w:styleId="43">
    <w:name w:val="Подпись к картинке (4)"/>
    <w:basedOn w:val="a"/>
    <w:link w:val="4Exact0"/>
    <w:rsid w:val="0089111F"/>
    <w:pPr>
      <w:shd w:val="clear" w:color="auto" w:fill="FFFFFF"/>
      <w:spacing w:line="178" w:lineRule="exact"/>
      <w:jc w:val="both"/>
    </w:pPr>
    <w:rPr>
      <w:rFonts w:ascii="Segoe UI" w:eastAsia="Segoe UI" w:hAnsi="Segoe UI" w:cs="Segoe UI"/>
      <w:color w:val="auto"/>
      <w:sz w:val="9"/>
      <w:szCs w:val="9"/>
      <w:lang w:eastAsia="en-US" w:bidi="ar-SA"/>
    </w:rPr>
  </w:style>
  <w:style w:type="character" w:customStyle="1" w:styleId="5Exact">
    <w:name w:val="Подпись к картинке (5) Exact"/>
    <w:basedOn w:val="a0"/>
    <w:link w:val="53"/>
    <w:rsid w:val="0089111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Подпись к картинке (5)"/>
    <w:basedOn w:val="a"/>
    <w:link w:val="5Exact"/>
    <w:rsid w:val="0089111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9Exact">
    <w:name w:val="Основной текст (9) Exact"/>
    <w:basedOn w:val="a0"/>
    <w:link w:val="90"/>
    <w:rsid w:val="0089111F"/>
    <w:rPr>
      <w:rFonts w:ascii="Calibri" w:eastAsia="Calibri" w:hAnsi="Calibri" w:cs="Calibri"/>
      <w:shd w:val="clear" w:color="auto" w:fill="FFFFFF"/>
    </w:rPr>
  </w:style>
  <w:style w:type="paragraph" w:customStyle="1" w:styleId="90">
    <w:name w:val="Основной текст (9)"/>
    <w:basedOn w:val="a"/>
    <w:link w:val="9Exact"/>
    <w:rsid w:val="0089111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62">
    <w:name w:val="Подпись к картинке (6)_"/>
    <w:basedOn w:val="a0"/>
    <w:link w:val="63"/>
    <w:rsid w:val="0089111F"/>
    <w:rPr>
      <w:rFonts w:ascii="Calibri" w:eastAsia="Calibri" w:hAnsi="Calibri" w:cs="Calibri"/>
      <w:shd w:val="clear" w:color="auto" w:fill="FFFFFF"/>
    </w:rPr>
  </w:style>
  <w:style w:type="paragraph" w:customStyle="1" w:styleId="63">
    <w:name w:val="Подпись к картинке (6)"/>
    <w:basedOn w:val="a"/>
    <w:link w:val="62"/>
    <w:rsid w:val="0089111F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Default">
    <w:name w:val="Default"/>
    <w:qFormat/>
    <w:rsid w:val="0089111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rsid w:val="0089111F"/>
    <w:pPr>
      <w:widowControl/>
      <w:spacing w:before="100" w:beforeAutospacing="1" w:after="100" w:afterAutospacing="1"/>
      <w:ind w:firstLine="68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8">
    <w:name w:val="Основной текст (2) + Полужирный"/>
    <w:rsid w:val="0089111F"/>
    <w:rPr>
      <w:rFonts w:ascii="Times New Roman" w:hAnsi="Times New Roman" w:cs="Times New Roman" w:hint="default"/>
      <w:b/>
      <w:bCs/>
      <w:i/>
      <w:iCs/>
      <w:sz w:val="27"/>
      <w:szCs w:val="27"/>
      <w:u w:val="none"/>
      <w:lang w:bidi="ar-SA"/>
    </w:rPr>
  </w:style>
  <w:style w:type="character" w:customStyle="1" w:styleId="29">
    <w:name w:val="Основной текст (2)"/>
    <w:basedOn w:val="23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basedOn w:val="a0"/>
    <w:rsid w:val="0089111F"/>
    <w:rPr>
      <w:rFonts w:ascii="Times New Roman" w:eastAsia="Times New Roman" w:hAnsi="Times New Roman" w:cs="Times New Roman" w:hint="default"/>
      <w:u w:val="none"/>
    </w:rPr>
  </w:style>
  <w:style w:type="character" w:customStyle="1" w:styleId="2Exact1">
    <w:name w:val="Основной текст (2) Exact1"/>
    <w:basedOn w:val="23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5">
    <w:name w:val="Основной текст (3) + Не полужирный"/>
    <w:basedOn w:val="32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3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95pt">
    <w:name w:val="Основной текст (2) + 9.5 pt"/>
    <w:basedOn w:val="23"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FranklinGothicHeavy">
    <w:name w:val="Основной текст (2) + Franklin Gothic Heavy"/>
    <w:basedOn w:val="23"/>
    <w:rsid w:val="0089111F"/>
    <w:rPr>
      <w:rFonts w:ascii="Franklin Gothic Heavy" w:eastAsia="Franklin Gothic Heavy" w:hAnsi="Franklin Gothic Heavy" w:cs="Franklin Gothic Heavy"/>
      <w:b/>
      <w:bCs/>
      <w:color w:val="000000"/>
      <w:spacing w:val="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Exact1">
    <w:name w:val="Основной текст (4) Exact"/>
    <w:basedOn w:val="a0"/>
    <w:rsid w:val="0089111F"/>
    <w:rPr>
      <w:rFonts w:ascii="Times New Roman" w:eastAsia="Times New Roman" w:hAnsi="Times New Roman" w:cs="Times New Roman" w:hint="default"/>
      <w:b/>
      <w:bCs/>
      <w:i/>
      <w:iCs/>
      <w:u w:val="none"/>
    </w:rPr>
  </w:style>
  <w:style w:type="character" w:customStyle="1" w:styleId="4Exact10">
    <w:name w:val="Основной текст (4) Exact1"/>
    <w:basedOn w:val="40"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89111F"/>
    <w:rPr>
      <w:rFonts w:ascii="Courier New" w:eastAsia="Courier New" w:hAnsi="Courier New" w:cs="Courier New" w:hint="default"/>
      <w:b/>
      <w:bCs/>
      <w:spacing w:val="-10"/>
      <w:sz w:val="17"/>
      <w:szCs w:val="17"/>
      <w:u w:val="none"/>
    </w:rPr>
  </w:style>
  <w:style w:type="character" w:customStyle="1" w:styleId="8TimesNewRoman">
    <w:name w:val="Основной текст (8) + Times New Roman"/>
    <w:basedOn w:val="afc"/>
    <w:rsid w:val="0089111F"/>
    <w:rPr>
      <w:rFonts w:ascii="Segoe UI" w:eastAsia="Segoe UI" w:hAnsi="Segoe UI" w:cs="Segoe UI"/>
      <w:b/>
      <w:bCs/>
      <w:color w:val="0000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3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basedOn w:val="23"/>
    <w:rsid w:val="0089111F"/>
    <w:rPr>
      <w:rFonts w:ascii="Microsoft Sans Serif" w:eastAsia="Microsoft Sans Serif" w:hAnsi="Microsoft Sans Serif" w:cs="Microsoft Sans Serif"/>
      <w:color w:val="000000"/>
      <w:spacing w:val="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3"/>
    <w:rsid w:val="0089111F"/>
    <w:rPr>
      <w:rFonts w:ascii="Times New Roman" w:eastAsia="Times New Roman" w:hAnsi="Times New Roman" w:cs="Times New Roman"/>
      <w:color w:val="000000"/>
      <w:spacing w:val="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f">
    <w:name w:val="Колонтитул"/>
    <w:basedOn w:val="afc"/>
    <w:rsid w:val="0089111F"/>
    <w:rPr>
      <w:rFonts w:ascii="Times New Roman" w:eastAsia="Times New Roman" w:hAnsi="Times New Roman" w:cs="Times New Roman"/>
      <w:b/>
      <w:bCs/>
      <w:color w:val="0000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basedOn w:val="afd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2">
    <w:name w:val="Основной текст (2) + Полужирный1"/>
    <w:basedOn w:val="23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6">
    <w:name w:val="Основной текст (3)"/>
    <w:basedOn w:val="32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4">
    <w:name w:val="Основной текст (4) + Не полужирный"/>
    <w:basedOn w:val="40"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0"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6">
    <w:name w:val="Основной текст (4)"/>
    <w:basedOn w:val="40"/>
    <w:link w:val="200"/>
    <w:qFormat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00">
    <w:name w:val="Основной текст (20)"/>
    <w:basedOn w:val="a"/>
    <w:link w:val="46"/>
    <w:qFormat/>
    <w:rsid w:val="0089111F"/>
    <w:pPr>
      <w:widowControl/>
      <w:shd w:val="clear" w:color="auto" w:fill="FFFFFF"/>
    </w:pPr>
    <w:rPr>
      <w:rFonts w:ascii="Times New Roman" w:eastAsia="Times New Roman" w:hAnsi="Times New Roman" w:cs="Times New Roman"/>
      <w:b/>
      <w:bCs/>
      <w:i/>
      <w:iCs/>
      <w:u w:val="single"/>
    </w:rPr>
  </w:style>
  <w:style w:type="character" w:customStyle="1" w:styleId="3Exact0">
    <w:name w:val="Основной текст (3) Exact"/>
    <w:basedOn w:val="a0"/>
    <w:rsid w:val="0089111F"/>
    <w:rPr>
      <w:rFonts w:ascii="Times New Roman" w:eastAsia="Times New Roman" w:hAnsi="Times New Roman" w:cs="Times New Roman" w:hint="default"/>
      <w:b/>
      <w:bCs/>
      <w:u w:val="none"/>
    </w:rPr>
  </w:style>
  <w:style w:type="character" w:customStyle="1" w:styleId="3Exact1">
    <w:name w:val="Основной текст (3) Exact1"/>
    <w:basedOn w:val="32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3"/>
    <w:rsid w:val="0089111F"/>
    <w:rPr>
      <w:rFonts w:ascii="Calibri" w:eastAsia="Calibri" w:hAnsi="Calibri" w:cs="Calibri"/>
      <w:color w:val="000000"/>
      <w:spacing w:val="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">
    <w:name w:val="Подпись к таблице (2)"/>
    <w:basedOn w:val="27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30">
    <w:name w:val="Основной текст + 13"/>
    <w:rsid w:val="0089111F"/>
    <w:rPr>
      <w:rFonts w:ascii="Times New Roman" w:hAnsi="Times New Roman" w:cs="Times New Roman" w:hint="default"/>
      <w:b/>
      <w:bCs/>
      <w:sz w:val="27"/>
      <w:szCs w:val="27"/>
      <w:u w:val="none"/>
      <w:lang w:bidi="ar-SA"/>
    </w:rPr>
  </w:style>
  <w:style w:type="character" w:customStyle="1" w:styleId="aff1">
    <w:name w:val="Основной текст_"/>
    <w:basedOn w:val="a0"/>
    <w:link w:val="2b"/>
    <w:rsid w:val="0089111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b">
    <w:name w:val="Основной текст2"/>
    <w:basedOn w:val="a"/>
    <w:link w:val="aff1"/>
    <w:rsid w:val="0089111F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135pt">
    <w:name w:val="Основной текст + 13.5 pt;Полужирный"/>
    <w:basedOn w:val="aff1"/>
    <w:rsid w:val="0089111F"/>
    <w:rPr>
      <w:rFonts w:ascii="Times New Roman" w:eastAsia="Times New Roman" w:hAnsi="Times New Roman" w:cs="Times New Roman"/>
      <w:b/>
      <w:bCs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.5 pt;Полужирный;Курсив"/>
    <w:basedOn w:val="aff1"/>
    <w:rsid w:val="0089111F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customStyle="1" w:styleId="135pt1">
    <w:name w:val="Основной текст + 13.5 pt"/>
    <w:basedOn w:val="aff1"/>
    <w:rsid w:val="0089111F"/>
    <w:rPr>
      <w:rFonts w:ascii="Times New Roman" w:eastAsia="Times New Roman" w:hAnsi="Times New Roman" w:cs="Times New Roman"/>
      <w:color w:val="000000"/>
      <w:spacing w:val="0"/>
      <w:position w:val="0"/>
      <w:sz w:val="27"/>
      <w:szCs w:val="27"/>
      <w:shd w:val="clear" w:color="auto" w:fill="FFFFFF"/>
      <w:lang w:val="ru-RU"/>
    </w:rPr>
  </w:style>
  <w:style w:type="character" w:customStyle="1" w:styleId="132">
    <w:name w:val="Основной текст + 132"/>
    <w:rsid w:val="0089111F"/>
    <w:rPr>
      <w:rFonts w:ascii="Times New Roman" w:hAnsi="Times New Roman" w:cs="Times New Roman"/>
      <w:b/>
      <w:bCs/>
      <w:i/>
      <w:iCs/>
      <w:sz w:val="27"/>
      <w:szCs w:val="27"/>
      <w:u w:val="none"/>
      <w:lang w:bidi="ar-SA"/>
    </w:rPr>
  </w:style>
  <w:style w:type="paragraph" w:customStyle="1" w:styleId="37">
    <w:name w:val="Основной текст3"/>
    <w:basedOn w:val="a"/>
    <w:rsid w:val="0089111F"/>
    <w:pPr>
      <w:shd w:val="clear" w:color="auto" w:fill="FFFFFF"/>
      <w:spacing w:after="360" w:line="0" w:lineRule="atLeast"/>
      <w:ind w:hanging="6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0pt">
    <w:name w:val="Основной текст + 10 pt;Полужирный"/>
    <w:basedOn w:val="aff1"/>
    <w:rsid w:val="0089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.5 pt;Курсив"/>
    <w:basedOn w:val="aff1"/>
    <w:rsid w:val="0089111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.5 pt"/>
    <w:basedOn w:val="aff1"/>
    <w:rsid w:val="0089111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9">
    <w:name w:val="Основной текст Знак1"/>
    <w:uiPriority w:val="99"/>
    <w:qFormat/>
    <w:rsid w:val="0089111F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89111F"/>
    <w:rPr>
      <w:rFonts w:ascii="Times New Roman" w:hAnsi="Times New Roman" w:cs="Times New Roman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89111F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f2">
    <w:name w:val="FollowedHyperlink"/>
    <w:basedOn w:val="a0"/>
    <w:uiPriority w:val="99"/>
    <w:semiHidden/>
    <w:unhideWhenUsed/>
    <w:rsid w:val="00780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prost.ru/content/base/175193" TargetMode="External"/><Relationship Id="rId18" Type="http://schemas.openxmlformats.org/officeDocument/2006/relationships/hyperlink" Target="http://zakonprost.ru/content/base/173366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zakonprost.ru/zakony/ob-obrazovanii/" TargetMode="External"/><Relationship Id="rId17" Type="http://schemas.openxmlformats.org/officeDocument/2006/relationships/hyperlink" Target="http://zakonprost.ru/content/base/17519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zakonprost.ru/zakony/ob-obrazovanii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kolavasilevskaya-r71.gosweb.gosuslugi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zakonprost.ru/content/base/173366" TargetMode="External"/><Relationship Id="rId10" Type="http://schemas.openxmlformats.org/officeDocument/2006/relationships/hyperlink" Target="mailto:mouvasilevka@tularegion.org" TargetMode="External"/><Relationship Id="rId19" Type="http://schemas.openxmlformats.org/officeDocument/2006/relationships/hyperlink" Target="http://zakonprost.ru/content/base/17336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zakonprost.ru/content/base/173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522E54-29AF-4EDE-8D5E-9CFA6A43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41</Pages>
  <Words>13109</Words>
  <Characters>74724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29</cp:revision>
  <dcterms:created xsi:type="dcterms:W3CDTF">2023-04-21T08:08:00Z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6271EAA7501044CCA9D1F33700DF5055_12</vt:lpwstr>
  </property>
</Properties>
</file>